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A44EB" w14:textId="14DC30B5" w:rsidR="00960115" w:rsidRDefault="00960115">
      <w:pPr>
        <w:pStyle w:val="MDPI11articletype"/>
        <w:rPr>
          <w:b/>
          <w:bCs/>
        </w:rPr>
      </w:pPr>
      <w:r w:rsidRPr="004E69C9">
        <w:rPr>
          <w:rFonts w:hint="eastAsia"/>
          <w:b/>
          <w:bCs/>
          <w:highlight w:val="yellow"/>
          <w:lang w:eastAsia="zh-CN"/>
        </w:rPr>
        <w:t>Please</w:t>
      </w:r>
      <w:r w:rsidRPr="004E69C9">
        <w:rPr>
          <w:b/>
          <w:bCs/>
          <w:highlight w:val="yellow"/>
          <w:lang w:eastAsia="zh-CN"/>
        </w:rPr>
        <w:t xml:space="preserve"> pay extra attention to the highlighted text, </w:t>
      </w:r>
      <w:r w:rsidR="004E69C9" w:rsidRPr="004E69C9">
        <w:rPr>
          <w:b/>
          <w:bCs/>
          <w:highlight w:val="yellow"/>
          <w:lang w:eastAsia="zh-CN"/>
        </w:rPr>
        <w:t>please</w:t>
      </w:r>
      <w:r w:rsidRPr="004E69C9">
        <w:rPr>
          <w:b/>
          <w:bCs/>
          <w:highlight w:val="yellow"/>
          <w:lang w:eastAsia="zh-CN"/>
        </w:rPr>
        <w:t xml:space="preserve"> don’t replace the bold text.</w:t>
      </w:r>
      <w:r>
        <w:rPr>
          <w:b/>
          <w:bCs/>
          <w:lang w:eastAsia="zh-CN"/>
        </w:rPr>
        <w:t xml:space="preserve"> </w:t>
      </w:r>
    </w:p>
    <w:p w14:paraId="3D186BD9" w14:textId="1C0A6250" w:rsidR="00022346" w:rsidRDefault="00EC05B5">
      <w:pPr>
        <w:pStyle w:val="MDPI11articletype"/>
      </w:pPr>
      <w:r>
        <w:rPr>
          <w:b/>
          <w:bCs/>
        </w:rPr>
        <w:t>Type of the Paper</w:t>
      </w:r>
      <w:r>
        <w:t xml:space="preserve"> (Original article, Short Rapid Communication.)</w:t>
      </w:r>
    </w:p>
    <w:p w14:paraId="6CEE49A8" w14:textId="77777777" w:rsidR="00022346" w:rsidRDefault="00022346">
      <w:pPr>
        <w:rPr>
          <w:lang w:val="en-US"/>
        </w:rPr>
      </w:pPr>
    </w:p>
    <w:p w14:paraId="0C8CAC78" w14:textId="77777777" w:rsidR="00022346" w:rsidRDefault="00EC05B5">
      <w:pPr>
        <w:rPr>
          <w:rFonts w:ascii="Palatino Linotype" w:hAnsi="Palatino Linotype"/>
          <w:color w:val="000000"/>
          <w:sz w:val="20"/>
          <w:szCs w:val="20"/>
          <w:lang w:val="en-US" w:bidi="en-US"/>
        </w:rPr>
      </w:pPr>
      <w:r>
        <w:rPr>
          <w:rFonts w:ascii="Palatino Linotype" w:hAnsi="Palatino Linotype"/>
          <w:b/>
          <w:bCs/>
          <w:color w:val="000000"/>
          <w:sz w:val="20"/>
          <w:szCs w:val="20"/>
          <w:lang w:val="en-US" w:eastAsia="de-DE" w:bidi="en-US"/>
        </w:rPr>
        <w:t>Title:</w:t>
      </w:r>
      <w:r>
        <w:rPr>
          <w:rFonts w:ascii="Palatino Linotype" w:hAnsi="Palatino Linotype"/>
          <w:color w:val="000000"/>
          <w:sz w:val="20"/>
          <w:szCs w:val="20"/>
          <w:lang w:val="en-US" w:eastAsia="de-DE" w:bidi="en-US"/>
        </w:rPr>
        <w:t xml:space="preserve"> Concise and informative, Titles are often used in information-retrieval systems. Avoid abbreviations and formulae where possible. </w:t>
      </w:r>
      <w:r>
        <w:rPr>
          <w:rFonts w:ascii="Palatino Linotype" w:hAnsi="Palatino Linotype" w:hint="eastAsia"/>
          <w:color w:val="000000"/>
          <w:sz w:val="20"/>
          <w:szCs w:val="20"/>
          <w:lang w:val="en-US" w:bidi="en-US"/>
        </w:rPr>
        <w:t>A</w:t>
      </w:r>
      <w:r>
        <w:rPr>
          <w:rFonts w:ascii="Palatino Linotype" w:hAnsi="Palatino Linotype"/>
          <w:color w:val="000000"/>
          <w:sz w:val="20"/>
          <w:szCs w:val="20"/>
          <w:lang w:val="en-US" w:bidi="en-US"/>
        </w:rPr>
        <w:t xml:space="preserve"> </w:t>
      </w:r>
      <w:r>
        <w:rPr>
          <w:rFonts w:ascii="Palatino Linotype" w:hAnsi="Palatino Linotype" w:hint="eastAsia"/>
          <w:color w:val="000000"/>
          <w:sz w:val="20"/>
          <w:szCs w:val="20"/>
          <w:lang w:val="en-US" w:bidi="en-US"/>
        </w:rPr>
        <w:t>maximum</w:t>
      </w:r>
      <w:r>
        <w:rPr>
          <w:rFonts w:ascii="Palatino Linotype" w:hAnsi="Palatino Linotype"/>
          <w:color w:val="000000"/>
          <w:sz w:val="20"/>
          <w:szCs w:val="20"/>
          <w:lang w:val="en-US" w:bidi="en-US"/>
        </w:rPr>
        <w:t xml:space="preserve"> of 30 words.</w:t>
      </w:r>
    </w:p>
    <w:p w14:paraId="0BC12395" w14:textId="77777777" w:rsidR="00022346" w:rsidRDefault="00022346">
      <w:pPr>
        <w:rPr>
          <w:lang w:val="en-US"/>
        </w:rPr>
      </w:pPr>
    </w:p>
    <w:p w14:paraId="0B7EB026" w14:textId="5D55B914" w:rsidR="00022346" w:rsidRDefault="00EC05B5">
      <w:pPr>
        <w:pStyle w:val="MDPI13authornames"/>
      </w:pPr>
      <w:proofErr w:type="spellStart"/>
      <w:r>
        <w:t>Firstname</w:t>
      </w:r>
      <w:proofErr w:type="spellEnd"/>
      <w:r>
        <w:t xml:space="preserve"> </w:t>
      </w:r>
      <w:proofErr w:type="spellStart"/>
      <w:r w:rsidR="00B67782">
        <w:t>Middle</w:t>
      </w:r>
      <w:r w:rsidR="00094181">
        <w:t>name</w:t>
      </w:r>
      <w:proofErr w:type="spellEnd"/>
      <w:r w:rsidR="00B67782">
        <w:t xml:space="preserve"> initial. </w:t>
      </w:r>
      <w:proofErr w:type="spellStart"/>
      <w:r>
        <w:t>Lastname</w:t>
      </w:r>
      <w:r>
        <w:rPr>
          <w:vertAlign w:val="superscript"/>
        </w:rPr>
        <w:t>a</w:t>
      </w:r>
      <w:proofErr w:type="spellEnd"/>
      <w:r>
        <w:t xml:space="preserve">, </w:t>
      </w:r>
      <w:proofErr w:type="spellStart"/>
      <w:r>
        <w:t>Firstname</w:t>
      </w:r>
      <w:proofErr w:type="spellEnd"/>
      <w:r>
        <w:t xml:space="preserve"> </w:t>
      </w:r>
      <w:proofErr w:type="spellStart"/>
      <w:r w:rsidR="00B67782">
        <w:t>Middle</w:t>
      </w:r>
      <w:r w:rsidR="00094181">
        <w:t>name</w:t>
      </w:r>
      <w:proofErr w:type="spellEnd"/>
      <w:r w:rsidR="00B67782">
        <w:t xml:space="preserve"> initial. </w:t>
      </w:r>
      <w:proofErr w:type="spellStart"/>
      <w:r>
        <w:t>Lastname</w:t>
      </w:r>
      <w:r>
        <w:rPr>
          <w:vertAlign w:val="superscript"/>
        </w:rPr>
        <w:t>b</w:t>
      </w:r>
      <w:proofErr w:type="spellEnd"/>
      <w:r>
        <w:t xml:space="preserve"> and </w:t>
      </w:r>
      <w:proofErr w:type="spellStart"/>
      <w:r>
        <w:t>Firstname</w:t>
      </w:r>
      <w:proofErr w:type="spellEnd"/>
      <w:r>
        <w:t xml:space="preserve"> </w:t>
      </w:r>
      <w:proofErr w:type="spellStart"/>
      <w:r w:rsidR="00B67782">
        <w:t>Middle</w:t>
      </w:r>
      <w:r w:rsidR="00094181">
        <w:t>name</w:t>
      </w:r>
      <w:proofErr w:type="spellEnd"/>
      <w:r w:rsidR="00094181">
        <w:t xml:space="preserve"> </w:t>
      </w:r>
      <w:r w:rsidR="00B67782">
        <w:t xml:space="preserve">initial. </w:t>
      </w:r>
      <w:proofErr w:type="spellStart"/>
      <w:r>
        <w:t>Lastname</w:t>
      </w:r>
      <w:r>
        <w:rPr>
          <w:vertAlign w:val="superscript"/>
        </w:rPr>
        <w:t>b</w:t>
      </w:r>
      <w:proofErr w:type="spellEnd"/>
      <w:r>
        <w:rPr>
          <w:vertAlign w:val="superscript"/>
        </w:rPr>
        <w:t>,</w:t>
      </w:r>
      <w:r>
        <w:t>*</w:t>
      </w:r>
    </w:p>
    <w:p w14:paraId="16384AF1" w14:textId="11646B26" w:rsidR="00022346" w:rsidRPr="00103248" w:rsidRDefault="00EC05B5">
      <w:pPr>
        <w:pStyle w:val="MDPI16affiliation"/>
        <w:ind w:left="198"/>
        <w:jc w:val="both"/>
        <w:rPr>
          <w:highlight w:val="yellow"/>
        </w:rPr>
      </w:pPr>
      <w:proofErr w:type="gramStart"/>
      <w:r w:rsidRPr="00103248">
        <w:rPr>
          <w:highlight w:val="yellow"/>
          <w:vertAlign w:val="superscript"/>
        </w:rPr>
        <w:t>a</w:t>
      </w:r>
      <w:proofErr w:type="gramEnd"/>
      <w:r w:rsidRPr="00103248">
        <w:rPr>
          <w:highlight w:val="yellow"/>
        </w:rPr>
        <w:tab/>
        <w:t>Institute for Health and Sport, Victoria University, Melbourne, Australia</w:t>
      </w:r>
    </w:p>
    <w:p w14:paraId="089FCEAE" w14:textId="546F5729" w:rsidR="00022346" w:rsidRDefault="00EC05B5">
      <w:pPr>
        <w:pStyle w:val="MDPI16affiliation"/>
        <w:ind w:left="198"/>
        <w:jc w:val="both"/>
      </w:pPr>
      <w:r w:rsidRPr="00103248">
        <w:rPr>
          <w:highlight w:val="yellow"/>
          <w:vertAlign w:val="superscript"/>
        </w:rPr>
        <w:t>b</w:t>
      </w:r>
      <w:r w:rsidRPr="00103248">
        <w:rPr>
          <w:highlight w:val="yellow"/>
        </w:rPr>
        <w:tab/>
        <w:t>Hubei Key Laboratory of Exercise Training and Monitoring, Wuhan Sports University, Wuhan, China</w:t>
      </w:r>
      <w:r>
        <w:t xml:space="preserve"> </w:t>
      </w:r>
    </w:p>
    <w:p w14:paraId="6A17080E" w14:textId="3CAA0C28" w:rsidR="00094181" w:rsidRDefault="00EC05B5">
      <w:pPr>
        <w:pStyle w:val="MDPI16affiliation"/>
        <w:ind w:left="198"/>
        <w:jc w:val="both"/>
        <w:rPr>
          <w:lang w:eastAsia="zh-CN"/>
        </w:rPr>
      </w:pPr>
      <w:r w:rsidRPr="00BF50FD">
        <w:rPr>
          <w:b/>
        </w:rPr>
        <w:t>*</w:t>
      </w:r>
      <w:r w:rsidRPr="004E69C9">
        <w:rPr>
          <w:b/>
        </w:rPr>
        <w:tab/>
        <w:t>Correspond</w:t>
      </w:r>
      <w:r w:rsidR="00094181" w:rsidRPr="004E69C9">
        <w:rPr>
          <w:rFonts w:hint="eastAsia"/>
          <w:b/>
          <w:lang w:eastAsia="zh-CN"/>
        </w:rPr>
        <w:t>ing</w:t>
      </w:r>
      <w:r w:rsidR="00094181" w:rsidRPr="004E69C9">
        <w:rPr>
          <w:b/>
          <w:lang w:eastAsia="zh-CN"/>
        </w:rPr>
        <w:t xml:space="preserve"> </w:t>
      </w:r>
      <w:r w:rsidR="00BF50FD" w:rsidRPr="004E69C9">
        <w:rPr>
          <w:b/>
          <w:lang w:eastAsia="zh-CN"/>
        </w:rPr>
        <w:t>to:</w:t>
      </w:r>
      <w:r w:rsidR="00BF50FD">
        <w:rPr>
          <w:lang w:eastAsia="zh-CN"/>
        </w:rPr>
        <w:t xml:space="preserve"> mail address</w:t>
      </w:r>
    </w:p>
    <w:p w14:paraId="09B435CD" w14:textId="114B29EE" w:rsidR="00094181" w:rsidRDefault="00094181">
      <w:pPr>
        <w:pStyle w:val="MDPI16affiliation"/>
        <w:ind w:left="198"/>
        <w:jc w:val="both"/>
      </w:pPr>
      <w:r w:rsidRPr="004E69C9">
        <w:rPr>
          <w:b/>
          <w:bCs/>
        </w:rPr>
        <w:t>E-mail address:</w:t>
      </w:r>
      <w:r>
        <w:t xml:space="preserve"> </w:t>
      </w:r>
      <w:hyperlink r:id="rId8" w:history="1">
        <w:r w:rsidRPr="00A434AB">
          <w:rPr>
            <w:rStyle w:val="Hyperlink"/>
          </w:rPr>
          <w:t>email@email.com</w:t>
        </w:r>
      </w:hyperlink>
      <w:r>
        <w:t xml:space="preserve"> (</w:t>
      </w:r>
      <w:proofErr w:type="spellStart"/>
      <w:r w:rsidR="00BF50FD">
        <w:t>Firstname</w:t>
      </w:r>
      <w:proofErr w:type="spellEnd"/>
      <w:r w:rsidR="00BF50FD">
        <w:t xml:space="preserve"> initial. Lastname</w:t>
      </w:r>
      <w:r>
        <w:t>)</w:t>
      </w:r>
      <w:r w:rsidR="00BF50FD">
        <w:t>.</w:t>
      </w:r>
    </w:p>
    <w:p w14:paraId="2B1BEA07" w14:textId="77777777" w:rsidR="00022346" w:rsidRDefault="00022346">
      <w:pPr>
        <w:pStyle w:val="MDPI16affiliation"/>
      </w:pPr>
    </w:p>
    <w:p w14:paraId="68EDCDB5" w14:textId="646B349C" w:rsidR="00022346" w:rsidRDefault="00EC05B5">
      <w:pPr>
        <w:pStyle w:val="NormalWeb"/>
        <w:shd w:val="clear" w:color="auto" w:fill="FFFFFF"/>
        <w:spacing w:before="0" w:beforeAutospacing="0" w:after="225" w:afterAutospacing="0"/>
        <w:rPr>
          <w:rFonts w:ascii="Palatino Linotype" w:eastAsia="Times New Roman" w:hAnsi="Palatino Linotype" w:cs="Times New Roman"/>
          <w:color w:val="000000"/>
          <w:sz w:val="20"/>
          <w:szCs w:val="20"/>
          <w:lang w:eastAsia="de-DE" w:bidi="en-US"/>
        </w:rPr>
      </w:pPr>
      <w:r>
        <w:rPr>
          <w:rFonts w:ascii="Palatino Linotype" w:eastAsia="Times New Roman" w:hAnsi="Palatino Linotype" w:cs="Times New Roman"/>
          <w:b/>
          <w:bCs/>
          <w:color w:val="000000"/>
          <w:sz w:val="20"/>
          <w:szCs w:val="20"/>
          <w:lang w:eastAsia="de-DE" w:bidi="en-US"/>
        </w:rPr>
        <w:t>Abstract:</w:t>
      </w:r>
      <w:r>
        <w:rPr>
          <w:rFonts w:ascii="Palatino Linotype" w:eastAsia="Times New Roman" w:hAnsi="Palatino Linotype" w:cs="Times New Roman"/>
          <w:color w:val="000000"/>
          <w:sz w:val="20"/>
          <w:szCs w:val="20"/>
          <w:lang w:eastAsia="de-DE" w:bidi="en-US"/>
        </w:rPr>
        <w:t xml:space="preserve"> A concise and factual abstract is required. The abstract should state briefly the purpose of the research, </w:t>
      </w:r>
      <w:r w:rsidR="00AC4283" w:rsidRPr="00AC4283">
        <w:rPr>
          <w:rFonts w:ascii="Palatino Linotype" w:eastAsia="Times New Roman" w:hAnsi="Palatino Linotype" w:cs="Times New Roman"/>
          <w:color w:val="000000"/>
          <w:sz w:val="20"/>
          <w:szCs w:val="20"/>
          <w:lang w:val="en-AU" w:eastAsia="de-DE" w:bidi="en-US"/>
        </w:rPr>
        <w:t>participants/subjects</w:t>
      </w:r>
      <w:r w:rsidR="00AC4283">
        <w:rPr>
          <w:rFonts w:ascii="Palatino Linotype" w:eastAsia="Times New Roman" w:hAnsi="Palatino Linotype" w:cs="Times New Roman"/>
          <w:color w:val="000000"/>
          <w:sz w:val="20"/>
          <w:szCs w:val="20"/>
          <w:lang w:val="en-AU" w:eastAsia="de-DE" w:bidi="en-US"/>
        </w:rPr>
        <w:t>/experimental model (as applicable)</w:t>
      </w:r>
      <w:r w:rsidR="00AC4283" w:rsidRPr="00AC4283">
        <w:rPr>
          <w:rFonts w:ascii="Palatino Linotype" w:eastAsia="Times New Roman" w:hAnsi="Palatino Linotype" w:cs="Times New Roman"/>
          <w:color w:val="000000"/>
          <w:sz w:val="20"/>
          <w:szCs w:val="20"/>
          <w:lang w:val="en-AU" w:eastAsia="de-DE" w:bidi="en-US"/>
        </w:rPr>
        <w:t>,</w:t>
      </w:r>
      <w:r w:rsidR="00AC4283">
        <w:rPr>
          <w:rFonts w:ascii="Palatino Linotype" w:eastAsia="Times New Roman" w:hAnsi="Palatino Linotype" w:cs="Times New Roman"/>
          <w:color w:val="000000"/>
          <w:sz w:val="20"/>
          <w:szCs w:val="20"/>
          <w:lang w:val="en-AU" w:eastAsia="de-DE" w:bidi="en-US"/>
        </w:rPr>
        <w:t xml:space="preserve"> </w:t>
      </w:r>
      <w:r>
        <w:rPr>
          <w:rFonts w:ascii="Palatino Linotype" w:eastAsia="Times New Roman" w:hAnsi="Palatino Linotype" w:cs="Times New Roman"/>
          <w:color w:val="000000"/>
          <w:sz w:val="20"/>
          <w:szCs w:val="20"/>
          <w:lang w:eastAsia="de-DE" w:bidi="en-US"/>
        </w:rPr>
        <w:t xml:space="preserve">the principal results and major conclusions. An abstract is often presented separately from the article, so it must be able to stand alone. For this reason, </w:t>
      </w:r>
      <w:r w:rsidR="005244F2">
        <w:rPr>
          <w:rFonts w:ascii="Palatino Linotype" w:eastAsia="Times New Roman" w:hAnsi="Palatino Linotype" w:cs="Times New Roman"/>
          <w:color w:val="000000"/>
          <w:sz w:val="20"/>
          <w:szCs w:val="20"/>
          <w:lang w:eastAsia="de-DE" w:bidi="en-US"/>
        </w:rPr>
        <w:t>r</w:t>
      </w:r>
      <w:r>
        <w:rPr>
          <w:rFonts w:ascii="Palatino Linotype" w:eastAsia="Times New Roman" w:hAnsi="Palatino Linotype" w:cs="Times New Roman"/>
          <w:color w:val="000000"/>
          <w:sz w:val="20"/>
          <w:szCs w:val="20"/>
          <w:lang w:eastAsia="de-DE" w:bidi="en-US"/>
        </w:rPr>
        <w:t>eferences should be avoided</w:t>
      </w:r>
      <w:r w:rsidR="00BF50FD">
        <w:rPr>
          <w:rFonts w:ascii="Palatino Linotype" w:eastAsia="Times New Roman" w:hAnsi="Palatino Linotype" w:cs="Times New Roman"/>
          <w:color w:val="000000"/>
          <w:sz w:val="20"/>
          <w:szCs w:val="20"/>
          <w:lang w:eastAsia="de-DE" w:bidi="en-US"/>
        </w:rPr>
        <w:t>.</w:t>
      </w:r>
      <w:r w:rsidR="00BF50FD" w:rsidDel="00BF50FD">
        <w:rPr>
          <w:rFonts w:ascii="Palatino Linotype" w:eastAsia="Times New Roman" w:hAnsi="Palatino Linotype" w:cs="Times New Roman"/>
          <w:color w:val="000000"/>
          <w:sz w:val="20"/>
          <w:szCs w:val="20"/>
          <w:lang w:eastAsia="de-DE" w:bidi="en-US"/>
        </w:rPr>
        <w:t xml:space="preserve"> </w:t>
      </w:r>
      <w:r>
        <w:rPr>
          <w:rFonts w:ascii="Palatino Linotype" w:eastAsia="Times New Roman" w:hAnsi="Palatino Linotype" w:cs="Times New Roman"/>
          <w:color w:val="000000"/>
          <w:sz w:val="20"/>
          <w:szCs w:val="20"/>
          <w:lang w:eastAsia="de-DE" w:bidi="en-US"/>
        </w:rPr>
        <w:t>Also, non-standard or uncommon abbreviations should be avoided, but if essential they must be defined at their first mention in the abstract itself.</w:t>
      </w:r>
      <w:r>
        <w:rPr>
          <w:rFonts w:ascii="Palatino Linotype" w:eastAsia="Times New Roman" w:hAnsi="Palatino Linotype" w:cs="Times New Roman" w:hint="eastAsia"/>
          <w:color w:val="000000"/>
          <w:sz w:val="20"/>
          <w:szCs w:val="20"/>
          <w:lang w:bidi="en-US"/>
        </w:rPr>
        <w:t xml:space="preserve"> A</w:t>
      </w:r>
      <w:r>
        <w:rPr>
          <w:rFonts w:ascii="Palatino Linotype" w:eastAsia="Times New Roman" w:hAnsi="Palatino Linotype" w:cs="Times New Roman"/>
          <w:color w:val="000000"/>
          <w:sz w:val="20"/>
          <w:szCs w:val="20"/>
          <w:lang w:bidi="en-US"/>
        </w:rPr>
        <w:t xml:space="preserve"> </w:t>
      </w:r>
      <w:r>
        <w:rPr>
          <w:rFonts w:ascii="Palatino Linotype" w:eastAsia="Times New Roman" w:hAnsi="Palatino Linotype" w:cs="Times New Roman" w:hint="eastAsia"/>
          <w:color w:val="000000"/>
          <w:sz w:val="20"/>
          <w:szCs w:val="20"/>
          <w:lang w:bidi="en-US"/>
        </w:rPr>
        <w:t>maximum</w:t>
      </w:r>
      <w:r>
        <w:rPr>
          <w:rFonts w:ascii="Palatino Linotype" w:eastAsia="Times New Roman" w:hAnsi="Palatino Linotype" w:cs="Times New Roman"/>
          <w:color w:val="000000"/>
          <w:sz w:val="20"/>
          <w:szCs w:val="20"/>
          <w:lang w:bidi="en-US"/>
        </w:rPr>
        <w:t xml:space="preserve"> of 350 words.</w:t>
      </w:r>
    </w:p>
    <w:p w14:paraId="05F97751" w14:textId="71918271" w:rsidR="00022346" w:rsidRDefault="00EC05B5">
      <w:pPr>
        <w:pStyle w:val="NormalWeb"/>
        <w:shd w:val="clear" w:color="auto" w:fill="FFFFFF"/>
        <w:spacing w:before="0" w:beforeAutospacing="0" w:after="225" w:afterAutospacing="0"/>
        <w:rPr>
          <w:rFonts w:ascii="Palatino Linotype" w:eastAsia="Times New Roman" w:hAnsi="Palatino Linotype" w:cs="Times New Roman"/>
          <w:color w:val="000000"/>
          <w:sz w:val="20"/>
          <w:szCs w:val="20"/>
          <w:lang w:eastAsia="de-DE" w:bidi="en-US"/>
        </w:rPr>
      </w:pPr>
      <w:r>
        <w:rPr>
          <w:rFonts w:ascii="Palatino Linotype" w:eastAsia="Times New Roman" w:hAnsi="Palatino Linotype" w:cs="Times New Roman"/>
          <w:b/>
          <w:bCs/>
          <w:color w:val="000000"/>
          <w:sz w:val="20"/>
          <w:szCs w:val="20"/>
          <w:lang w:eastAsia="de-DE" w:bidi="en-US"/>
        </w:rPr>
        <w:t>Keywords:</w:t>
      </w:r>
      <w:r>
        <w:rPr>
          <w:rFonts w:ascii="Palatino Linotype" w:eastAsia="Times New Roman" w:hAnsi="Palatino Linotype" w:cs="Times New Roman"/>
          <w:color w:val="000000"/>
          <w:sz w:val="20"/>
          <w:szCs w:val="20"/>
          <w:lang w:eastAsia="de-DE" w:bidi="en-US"/>
        </w:rPr>
        <w:t xml:space="preserve"> keyword 1; keyword 2; keyword 3</w:t>
      </w:r>
      <w:r w:rsidR="005244F2">
        <w:rPr>
          <w:rFonts w:ascii="Palatino Linotype" w:eastAsia="Times New Roman" w:hAnsi="Palatino Linotype" w:cs="Times New Roman"/>
          <w:color w:val="000000"/>
          <w:sz w:val="20"/>
          <w:szCs w:val="20"/>
          <w:lang w:eastAsia="de-DE" w:bidi="en-US"/>
        </w:rPr>
        <w:t>.</w:t>
      </w:r>
      <w:r>
        <w:rPr>
          <w:rFonts w:ascii="Palatino Linotype" w:eastAsia="Times New Roman" w:hAnsi="Palatino Linotype" w:cs="Times New Roman"/>
          <w:color w:val="000000"/>
          <w:sz w:val="20"/>
          <w:szCs w:val="20"/>
          <w:lang w:eastAsia="de-DE" w:bidi="en-US"/>
        </w:rPr>
        <w:t xml:space="preserve"> Provide a maximum of 6 keywords, avoiding general and plural terms and multiple concepts (avoid, for example, 'and', 'of'). Be sparing with abbreviations: only abbreviations firmly established in the field may be eligible. These keywords will be used for indexing purposes.</w:t>
      </w:r>
    </w:p>
    <w:p w14:paraId="4E631ABE" w14:textId="77777777" w:rsidR="00022346" w:rsidRDefault="00EC05B5">
      <w:pPr>
        <w:pStyle w:val="NormalWeb"/>
        <w:numPr>
          <w:ilvl w:val="0"/>
          <w:numId w:val="1"/>
        </w:numPr>
        <w:shd w:val="clear" w:color="auto" w:fill="FFFFFF"/>
        <w:spacing w:before="0" w:beforeAutospacing="0" w:after="225" w:afterAutospacing="0"/>
        <w:ind w:left="357" w:hanging="357"/>
        <w:rPr>
          <w:rFonts w:ascii="Palatino Linotype" w:eastAsia="Times New Roman" w:hAnsi="Palatino Linotype" w:cs="Times New Roman"/>
          <w:b/>
          <w:bCs/>
          <w:color w:val="000000"/>
          <w:sz w:val="20"/>
          <w:szCs w:val="20"/>
          <w:lang w:eastAsia="de-DE" w:bidi="en-US"/>
        </w:rPr>
      </w:pPr>
      <w:r>
        <w:rPr>
          <w:rFonts w:ascii="Palatino Linotype" w:eastAsia="Times New Roman" w:hAnsi="Palatino Linotype" w:cs="Times New Roman"/>
          <w:b/>
          <w:bCs/>
          <w:color w:val="000000"/>
          <w:sz w:val="20"/>
          <w:szCs w:val="20"/>
          <w:lang w:eastAsia="de-DE" w:bidi="en-US"/>
        </w:rPr>
        <w:t>Introduction</w:t>
      </w:r>
    </w:p>
    <w:p w14:paraId="4B05CD54" w14:textId="77777777" w:rsidR="00022346" w:rsidRDefault="00EC05B5">
      <w:pPr>
        <w:pStyle w:val="NormalWeb"/>
        <w:shd w:val="clear" w:color="auto" w:fill="FFFFFF"/>
        <w:spacing w:before="0" w:beforeAutospacing="0" w:after="225" w:afterAutospacing="0"/>
        <w:rPr>
          <w:rFonts w:ascii="Palatino Linotype" w:eastAsia="Times New Roman" w:hAnsi="Palatino Linotype" w:cs="Times New Roman"/>
          <w:color w:val="000000"/>
          <w:sz w:val="20"/>
          <w:szCs w:val="20"/>
          <w:lang w:eastAsia="de-DE" w:bidi="en-US"/>
        </w:rPr>
      </w:pPr>
      <w:r>
        <w:rPr>
          <w:rFonts w:ascii="Palatino Linotype" w:eastAsia="Times New Roman" w:hAnsi="Palatino Linotype" w:cs="Times New Roman"/>
          <w:color w:val="000000"/>
          <w:sz w:val="20"/>
          <w:szCs w:val="20"/>
          <w:lang w:eastAsia="de-DE" w:bidi="en-US"/>
        </w:rPr>
        <w:t>State the objectives of the work and provide an adequate background, avoiding a detailed literature survey or a summary of the results.</w:t>
      </w:r>
    </w:p>
    <w:p w14:paraId="38A2F558" w14:textId="77777777" w:rsidR="00022346" w:rsidRDefault="00EC05B5">
      <w:pPr>
        <w:pStyle w:val="NormalWeb"/>
        <w:numPr>
          <w:ilvl w:val="0"/>
          <w:numId w:val="1"/>
        </w:numPr>
        <w:shd w:val="clear" w:color="auto" w:fill="FFFFFF"/>
        <w:spacing w:before="0" w:beforeAutospacing="0" w:after="225" w:afterAutospacing="0"/>
        <w:ind w:left="357" w:hanging="357"/>
        <w:rPr>
          <w:rFonts w:ascii="Palatino Linotype" w:eastAsia="Times New Roman" w:hAnsi="Palatino Linotype" w:cs="Times New Roman"/>
          <w:b/>
          <w:bCs/>
          <w:color w:val="000000"/>
          <w:sz w:val="20"/>
          <w:szCs w:val="20"/>
          <w:lang w:eastAsia="de-DE" w:bidi="en-US"/>
        </w:rPr>
      </w:pPr>
      <w:r>
        <w:rPr>
          <w:rFonts w:ascii="Palatino Linotype" w:eastAsia="Times New Roman" w:hAnsi="Palatino Linotype" w:cs="Times New Roman"/>
          <w:b/>
          <w:bCs/>
          <w:color w:val="000000"/>
          <w:sz w:val="20"/>
          <w:szCs w:val="20"/>
          <w:lang w:eastAsia="de-DE" w:bidi="en-US"/>
        </w:rPr>
        <w:t>Materials and methods</w:t>
      </w:r>
    </w:p>
    <w:p w14:paraId="5EAB0509" w14:textId="77777777" w:rsidR="00022346" w:rsidRDefault="00EC05B5">
      <w:pPr>
        <w:pStyle w:val="NormalWeb"/>
        <w:shd w:val="clear" w:color="auto" w:fill="FFFFFF"/>
        <w:spacing w:before="0" w:beforeAutospacing="0" w:after="225" w:afterAutospacing="0"/>
        <w:rPr>
          <w:color w:val="000000"/>
          <w:sz w:val="20"/>
          <w:szCs w:val="20"/>
          <w:lang w:bidi="en-US"/>
        </w:rPr>
      </w:pPr>
      <w:r>
        <w:rPr>
          <w:rFonts w:ascii="Palatino Linotype" w:eastAsia="Times New Roman" w:hAnsi="Palatino Linotype" w:cs="Times New Roman"/>
          <w:color w:val="000000"/>
          <w:sz w:val="20"/>
          <w:szCs w:val="20"/>
          <w:lang w:eastAsia="de-DE" w:bidi="en-US"/>
        </w:rPr>
        <w:t>Provide sufficient details to allow the work to be reproduced by an independent researcher. Methods that are already published should be summarized, and indicated by a reference. If quoting directly from a previously published method, use quotation marks and also cite the source. Any modifications to existing methods should also be described. For studies involving animals or humans, as well as other studies that necessitate ethical approval, it is essential to include the approving authority and the corresponding ethical approval code.</w:t>
      </w:r>
    </w:p>
    <w:p w14:paraId="61ED22D4" w14:textId="77777777" w:rsidR="00022346" w:rsidRDefault="00EC05B5">
      <w:pPr>
        <w:pStyle w:val="NormalWeb"/>
        <w:numPr>
          <w:ilvl w:val="0"/>
          <w:numId w:val="1"/>
        </w:numPr>
        <w:shd w:val="clear" w:color="auto" w:fill="FFFFFF"/>
        <w:spacing w:before="0" w:beforeAutospacing="0" w:after="225" w:afterAutospacing="0"/>
        <w:ind w:left="357" w:hanging="357"/>
        <w:rPr>
          <w:rFonts w:ascii="Palatino Linotype" w:eastAsia="Times New Roman" w:hAnsi="Palatino Linotype" w:cs="Times New Roman"/>
          <w:b/>
          <w:bCs/>
          <w:color w:val="000000"/>
          <w:sz w:val="20"/>
          <w:szCs w:val="20"/>
          <w:lang w:eastAsia="de-DE" w:bidi="en-US"/>
        </w:rPr>
      </w:pPr>
      <w:r>
        <w:rPr>
          <w:rFonts w:ascii="Palatino Linotype" w:eastAsia="Times New Roman" w:hAnsi="Palatino Linotype" w:cs="Times New Roman"/>
          <w:b/>
          <w:bCs/>
          <w:color w:val="000000"/>
          <w:sz w:val="20"/>
          <w:szCs w:val="20"/>
          <w:lang w:eastAsia="de-DE" w:bidi="en-US"/>
        </w:rPr>
        <w:t>Results</w:t>
      </w:r>
    </w:p>
    <w:p w14:paraId="615E02D2" w14:textId="24CA7D3A" w:rsidR="00022346" w:rsidRDefault="00EC05B5">
      <w:pPr>
        <w:pStyle w:val="NormalWeb"/>
        <w:shd w:val="clear" w:color="auto" w:fill="FFFFFF"/>
        <w:spacing w:before="0" w:beforeAutospacing="0" w:after="225" w:afterAutospacing="0"/>
        <w:rPr>
          <w:rFonts w:ascii="Palatino Linotype" w:eastAsia="Times New Roman" w:hAnsi="Palatino Linotype" w:cs="Times New Roman"/>
          <w:color w:val="000000"/>
          <w:sz w:val="20"/>
          <w:szCs w:val="20"/>
          <w:lang w:eastAsia="de-DE" w:bidi="en-US"/>
        </w:rPr>
      </w:pPr>
      <w:r>
        <w:rPr>
          <w:rFonts w:ascii="Palatino Linotype" w:eastAsia="Times New Roman" w:hAnsi="Palatino Linotype" w:cs="Times New Roman"/>
          <w:color w:val="000000"/>
          <w:sz w:val="20"/>
          <w:szCs w:val="20"/>
          <w:lang w:eastAsia="de-DE" w:bidi="en-US"/>
        </w:rPr>
        <w:t>Results should be clear and concise</w:t>
      </w:r>
      <w:r w:rsidR="00AC4283">
        <w:rPr>
          <w:rFonts w:ascii="Palatino Linotype" w:eastAsia="Times New Roman" w:hAnsi="Palatino Linotype" w:cs="Times New Roman"/>
          <w:color w:val="000000"/>
          <w:sz w:val="20"/>
          <w:szCs w:val="20"/>
          <w:lang w:eastAsia="de-DE" w:bidi="en-US"/>
        </w:rPr>
        <w:t xml:space="preserve">. For </w:t>
      </w:r>
      <w:r>
        <w:rPr>
          <w:rFonts w:ascii="Palatino Linotype" w:eastAsia="Times New Roman" w:hAnsi="Palatino Linotype" w:cs="Times New Roman"/>
          <w:color w:val="000000"/>
          <w:sz w:val="20"/>
          <w:szCs w:val="20"/>
          <w:lang w:eastAsia="de-DE" w:bidi="en-US"/>
        </w:rPr>
        <w:t xml:space="preserve"> quantitative data </w:t>
      </w:r>
      <w:r w:rsidR="00AC4283">
        <w:rPr>
          <w:rFonts w:ascii="Palatino Linotype" w:eastAsia="Times New Roman" w:hAnsi="Palatino Linotype" w:cs="Times New Roman"/>
          <w:color w:val="000000"/>
          <w:sz w:val="20"/>
          <w:szCs w:val="20"/>
          <w:lang w:eastAsia="de-DE" w:bidi="en-US"/>
        </w:rPr>
        <w:t xml:space="preserve">provide </w:t>
      </w:r>
      <w:r>
        <w:rPr>
          <w:rFonts w:ascii="Palatino Linotype" w:eastAsia="Times New Roman" w:hAnsi="Palatino Linotype" w:cs="Times New Roman"/>
          <w:color w:val="000000"/>
          <w:sz w:val="20"/>
          <w:szCs w:val="20"/>
          <w:lang w:eastAsia="de-DE" w:bidi="en-US"/>
        </w:rPr>
        <w:t>p-values when possible.</w:t>
      </w:r>
    </w:p>
    <w:p w14:paraId="6E9F0A07" w14:textId="77777777" w:rsidR="00022346" w:rsidRDefault="00EC05B5">
      <w:pPr>
        <w:pStyle w:val="MDPI22heading2"/>
        <w:spacing w:before="240"/>
        <w:ind w:left="0"/>
      </w:pPr>
      <w:r>
        <w:t>3.1. Subsection</w:t>
      </w:r>
    </w:p>
    <w:p w14:paraId="6650A347" w14:textId="77777777" w:rsidR="00022346" w:rsidRDefault="00EC05B5">
      <w:pPr>
        <w:pStyle w:val="MDPI23heading3"/>
        <w:ind w:left="0"/>
        <w:rPr>
          <w:rFonts w:eastAsiaTheme="minorEastAsia"/>
          <w:lang w:eastAsia="zh-CN"/>
        </w:rPr>
      </w:pPr>
      <w:r>
        <w:t>3.1.1. Subsubsection</w:t>
      </w:r>
    </w:p>
    <w:p w14:paraId="3E94DAFF" w14:textId="77777777" w:rsidR="00022346" w:rsidRDefault="00EC05B5" w:rsidP="00094181">
      <w:pPr>
        <w:pStyle w:val="MDPI22heading2"/>
        <w:spacing w:before="240"/>
        <w:ind w:left="0"/>
      </w:pPr>
      <w:r>
        <w:lastRenderedPageBreak/>
        <w:t>3.2. Figures, Tables and Schemes</w:t>
      </w:r>
    </w:p>
    <w:p w14:paraId="6FA23A4E" w14:textId="5508B614" w:rsidR="00022346" w:rsidRDefault="00EC05B5">
      <w:pPr>
        <w:pStyle w:val="NormalWeb"/>
        <w:shd w:val="clear" w:color="auto" w:fill="FFFFFF"/>
        <w:spacing w:before="0" w:beforeAutospacing="0" w:after="225" w:afterAutospacing="0"/>
        <w:rPr>
          <w:rFonts w:ascii="Palatino Linotype" w:eastAsia="Times New Roman" w:hAnsi="Palatino Linotype" w:cs="Times New Roman"/>
          <w:color w:val="000000"/>
          <w:sz w:val="20"/>
          <w:szCs w:val="20"/>
          <w:lang w:eastAsia="de-DE" w:bidi="en-US"/>
        </w:rPr>
      </w:pPr>
      <w:r>
        <w:rPr>
          <w:rFonts w:ascii="Palatino Linotype" w:eastAsia="Times New Roman" w:hAnsi="Palatino Linotype" w:cs="Times New Roman"/>
          <w:color w:val="000000"/>
          <w:sz w:val="20"/>
          <w:szCs w:val="20"/>
          <w:lang w:eastAsia="de-DE" w:bidi="en-US"/>
        </w:rPr>
        <w:t>Please ensure the</w:t>
      </w:r>
      <w:r w:rsidR="009A1CDB">
        <w:rPr>
          <w:rFonts w:ascii="Palatino Linotype" w:eastAsia="Times New Roman" w:hAnsi="Palatino Linotype" w:cs="Times New Roman" w:hint="eastAsia"/>
          <w:color w:val="000000"/>
          <w:sz w:val="20"/>
          <w:szCs w:val="20"/>
          <w:lang w:bidi="en-US"/>
        </w:rPr>
        <w:t xml:space="preserve"> </w:t>
      </w:r>
      <w:r w:rsidR="009A1CDB" w:rsidRPr="00094181">
        <w:rPr>
          <w:rFonts w:ascii="Palatino Linotype" w:eastAsia="Times New Roman" w:hAnsi="Palatino Linotype" w:cs="Times New Roman"/>
          <w:color w:val="000000"/>
          <w:sz w:val="20"/>
          <w:szCs w:val="20"/>
          <w:highlight w:val="yellow"/>
          <w:lang w:bidi="en-US"/>
        </w:rPr>
        <w:t>high-resolution</w:t>
      </w:r>
      <w:r w:rsidR="00831B4B">
        <w:rPr>
          <w:rFonts w:ascii="Palatino Linotype" w:eastAsia="Times New Roman" w:hAnsi="Palatino Linotype" w:cs="Times New Roman"/>
          <w:color w:val="000000"/>
          <w:sz w:val="20"/>
          <w:szCs w:val="20"/>
          <w:highlight w:val="yellow"/>
          <w:lang w:bidi="en-US"/>
        </w:rPr>
        <w:t xml:space="preserve"> </w:t>
      </w:r>
      <w:r w:rsidR="00831B4B" w:rsidRPr="00831B4B">
        <w:rPr>
          <w:rFonts w:ascii="Palatino Linotype" w:eastAsia="Times New Roman" w:hAnsi="Palatino Linotype" w:cs="Times New Roman" w:hint="eastAsia"/>
          <w:color w:val="000000"/>
          <w:sz w:val="20"/>
          <w:szCs w:val="20"/>
          <w:highlight w:val="yellow"/>
          <w:lang w:bidi="en-US"/>
        </w:rPr>
        <w:t>(</w:t>
      </w:r>
      <w:r w:rsidR="00831B4B" w:rsidRPr="00831B4B">
        <w:rPr>
          <w:rFonts w:ascii="Palatino Linotype" w:eastAsia="Times New Roman" w:hAnsi="Palatino Linotype" w:cs="Times New Roman"/>
          <w:color w:val="000000"/>
          <w:sz w:val="20"/>
          <w:szCs w:val="20"/>
          <w:highlight w:val="yellow"/>
          <w:lang w:bidi="en-US"/>
        </w:rPr>
        <w:t>a minimum of 1000 pixels in width/height, or a resolution of 300 dpi or higher)</w:t>
      </w:r>
      <w:r w:rsidRPr="00094181">
        <w:rPr>
          <w:rFonts w:ascii="Palatino Linotype" w:eastAsia="Times New Roman" w:hAnsi="Palatino Linotype" w:cs="Times New Roman"/>
          <w:color w:val="000000"/>
          <w:sz w:val="20"/>
          <w:szCs w:val="20"/>
          <w:highlight w:val="yellow"/>
          <w:lang w:bidi="en-US"/>
        </w:rPr>
        <w:t xml:space="preserve"> </w:t>
      </w:r>
      <w:r w:rsidRPr="00C54EA1">
        <w:rPr>
          <w:rFonts w:ascii="Palatino Linotype" w:eastAsia="Times New Roman" w:hAnsi="Palatino Linotype" w:cs="Times New Roman"/>
          <w:color w:val="000000"/>
          <w:sz w:val="20"/>
          <w:szCs w:val="20"/>
          <w:highlight w:val="yellow"/>
          <w:lang w:bidi="en-US"/>
        </w:rPr>
        <w:t>figures</w:t>
      </w:r>
      <w:r w:rsidRPr="004E69C9">
        <w:rPr>
          <w:rFonts w:ascii="Palatino Linotype" w:eastAsia="Times New Roman" w:hAnsi="Palatino Linotype" w:cs="Times New Roman"/>
          <w:color w:val="000000"/>
          <w:sz w:val="20"/>
          <w:szCs w:val="20"/>
          <w:highlight w:val="yellow"/>
          <w:lang w:bidi="en-US"/>
        </w:rPr>
        <w:t xml:space="preserve"> </w:t>
      </w:r>
      <w:r w:rsidRPr="004E69C9">
        <w:rPr>
          <w:rFonts w:ascii="Palatino Linotype" w:eastAsia="Times New Roman" w:hAnsi="Palatino Linotype" w:cs="Times New Roman"/>
          <w:color w:val="000000"/>
          <w:sz w:val="20"/>
          <w:szCs w:val="20"/>
          <w:highlight w:val="yellow"/>
          <w:lang w:eastAsia="de-DE" w:bidi="en-US"/>
        </w:rPr>
        <w:t>and the tables</w:t>
      </w:r>
      <w:r>
        <w:rPr>
          <w:rFonts w:ascii="Palatino Linotype" w:eastAsia="Times New Roman" w:hAnsi="Palatino Linotype" w:cs="Times New Roman"/>
          <w:color w:val="000000"/>
          <w:sz w:val="20"/>
          <w:szCs w:val="20"/>
          <w:lang w:eastAsia="de-DE" w:bidi="en-US"/>
        </w:rPr>
        <w:t xml:space="preserve"> included in the </w:t>
      </w:r>
      <w:r w:rsidRPr="00094181">
        <w:rPr>
          <w:rFonts w:ascii="Palatino Linotype" w:eastAsia="Times New Roman" w:hAnsi="Palatino Linotype" w:cs="Times New Roman"/>
          <w:color w:val="000000"/>
          <w:sz w:val="20"/>
          <w:szCs w:val="20"/>
          <w:highlight w:val="yellow"/>
          <w:lang w:eastAsia="de-DE" w:bidi="en-US"/>
        </w:rPr>
        <w:t>single file</w:t>
      </w:r>
      <w:r>
        <w:rPr>
          <w:rFonts w:ascii="Palatino Linotype" w:eastAsia="Times New Roman" w:hAnsi="Palatino Linotype" w:cs="Times New Roman"/>
          <w:color w:val="000000"/>
          <w:sz w:val="20"/>
          <w:szCs w:val="20"/>
          <w:lang w:eastAsia="de-DE" w:bidi="en-US"/>
        </w:rPr>
        <w:t xml:space="preserve"> are placed next to the relevant text in the manuscript, rather than at the bottom or the top of the file. The corresponding caption should be placed directly below the figure or table.</w:t>
      </w:r>
    </w:p>
    <w:p w14:paraId="3DA3C217" w14:textId="77777777" w:rsidR="00022346" w:rsidRDefault="00EC05B5">
      <w:pPr>
        <w:pStyle w:val="NormalWeb"/>
        <w:shd w:val="clear" w:color="auto" w:fill="FFFFFF"/>
        <w:spacing w:before="0" w:beforeAutospacing="0" w:after="225" w:afterAutospacing="0"/>
        <w:rPr>
          <w:rFonts w:ascii="Palatino Linotype" w:eastAsia="Times New Roman" w:hAnsi="Palatino Linotype" w:cs="Times New Roman"/>
          <w:color w:val="000000"/>
          <w:sz w:val="20"/>
          <w:szCs w:val="20"/>
          <w:lang w:eastAsia="de-DE" w:bidi="en-US"/>
        </w:rPr>
      </w:pPr>
      <w:r>
        <w:rPr>
          <w:rFonts w:ascii="Palatino Linotype" w:eastAsia="Times New Roman" w:hAnsi="Palatino Linotype" w:cs="Times New Roman"/>
          <w:color w:val="000000"/>
          <w:sz w:val="20"/>
          <w:szCs w:val="20"/>
          <w:lang w:eastAsia="de-DE" w:bidi="en-US"/>
        </w:rPr>
        <w:t>Whilst it is accepted that authors sometimes need to manipulate images for clarity, manipulation for purposes of deception or fraud will be seen as scientific ethical abuse and will be dealt with accordingly. For graphical images, this journal is applying the following policy: no specific feature within an image may be enhanced, obscured, moved, removed, or introduced. Adjustments of brightness, contrast, or color balance are acceptable if and as long as they do not obscure or eliminate any information present in the original. Nonlinear adjustments (e.g. changes to gamma settings) must be disclosed in the figure legend.</w:t>
      </w:r>
    </w:p>
    <w:p w14:paraId="6254692A" w14:textId="53979C4E" w:rsidR="00C54EA1" w:rsidRDefault="00C54EA1" w:rsidP="004E69C9">
      <w:pPr>
        <w:pStyle w:val="NormalWeb"/>
        <w:shd w:val="clear" w:color="auto" w:fill="FFFFFF"/>
        <w:spacing w:before="0" w:beforeAutospacing="0" w:after="225" w:afterAutospacing="0"/>
        <w:jc w:val="center"/>
        <w:rPr>
          <w:rFonts w:ascii="Palatino Linotype" w:eastAsia="Times New Roman" w:hAnsi="Palatino Linotype" w:cs="Times New Roman"/>
          <w:color w:val="000000"/>
          <w:sz w:val="20"/>
          <w:szCs w:val="20"/>
          <w:lang w:eastAsia="de-DE" w:bidi="en-US"/>
        </w:rPr>
      </w:pPr>
      <w:r w:rsidRPr="00C54EA1">
        <w:rPr>
          <w:rFonts w:ascii="Palatino Linotype" w:eastAsia="Times New Roman" w:hAnsi="Palatino Linotype" w:cs="Times New Roman"/>
          <w:noProof/>
          <w:color w:val="000000"/>
          <w:sz w:val="20"/>
          <w:szCs w:val="20"/>
          <w:lang w:eastAsia="de-DE" w:bidi="en-US"/>
        </w:rPr>
        <w:drawing>
          <wp:inline distT="0" distB="0" distL="0" distR="0" wp14:anchorId="7A543B7E" wp14:editId="62F18D91">
            <wp:extent cx="3721396" cy="4365833"/>
            <wp:effectExtent l="0" t="0" r="0" b="3175"/>
            <wp:docPr id="1378438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438159" name=""/>
                    <pic:cNvPicPr/>
                  </pic:nvPicPr>
                  <pic:blipFill>
                    <a:blip r:embed="rId9"/>
                    <a:stretch>
                      <a:fillRect/>
                    </a:stretch>
                  </pic:blipFill>
                  <pic:spPr>
                    <a:xfrm>
                      <a:off x="0" y="0"/>
                      <a:ext cx="3820221" cy="4481771"/>
                    </a:xfrm>
                    <a:prstGeom prst="rect">
                      <a:avLst/>
                    </a:prstGeom>
                  </pic:spPr>
                </pic:pic>
              </a:graphicData>
            </a:graphic>
          </wp:inline>
        </w:drawing>
      </w:r>
    </w:p>
    <w:p w14:paraId="3CB7DB31" w14:textId="77777777" w:rsidR="007F28B2" w:rsidRDefault="007F28B2" w:rsidP="007F28B2">
      <w:pPr>
        <w:pStyle w:val="NormalWeb"/>
        <w:shd w:val="clear" w:color="auto" w:fill="FFFFFF"/>
        <w:spacing w:before="0" w:beforeAutospacing="0" w:after="225" w:afterAutospacing="0"/>
        <w:rPr>
          <w:rFonts w:ascii="Palatino Linotype" w:eastAsia="Times New Roman" w:hAnsi="Palatino Linotype" w:cs="Times New Roman"/>
          <w:color w:val="000000"/>
          <w:sz w:val="20"/>
          <w:szCs w:val="20"/>
          <w:lang w:eastAsia="de-DE" w:bidi="en-US"/>
        </w:rPr>
      </w:pPr>
      <w:r w:rsidRPr="004E69C9">
        <w:rPr>
          <w:rFonts w:ascii="Palatino Linotype" w:eastAsia="Times New Roman" w:hAnsi="Palatino Linotype" w:cs="Times New Roman"/>
          <w:b/>
          <w:bCs/>
          <w:color w:val="000000"/>
          <w:sz w:val="20"/>
          <w:szCs w:val="20"/>
          <w:lang w:eastAsia="de-DE" w:bidi="en-US"/>
        </w:rPr>
        <w:t>Fig. 1.</w:t>
      </w:r>
      <w:r>
        <w:rPr>
          <w:rFonts w:ascii="Palatino Linotype" w:eastAsia="Times New Roman" w:hAnsi="Palatino Linotype" w:cs="Times New Roman"/>
          <w:color w:val="000000"/>
          <w:sz w:val="20"/>
          <w:szCs w:val="20"/>
          <w:lang w:eastAsia="de-DE" w:bidi="en-US"/>
        </w:rPr>
        <w:t xml:space="preserve"> This is a figure title. Describe all abbreviations and symbols used in the figure. The figure and figure legend should be able to stand a</w:t>
      </w:r>
      <w:r w:rsidRPr="00DD45B2">
        <w:rPr>
          <w:rFonts w:ascii="Palatino Linotype" w:eastAsia="Times New Roman" w:hAnsi="Palatino Linotype" w:cs="Times New Roman"/>
          <w:color w:val="000000"/>
          <w:sz w:val="20"/>
          <w:szCs w:val="20"/>
          <w:lang w:eastAsia="de-DE" w:bidi="en-US"/>
        </w:rPr>
        <w:t xml:space="preserve">lone and be interpreted. </w:t>
      </w:r>
      <w:r w:rsidRPr="00DD45B2">
        <w:rPr>
          <w:rFonts w:ascii="Palatino Linotype" w:eastAsia="Times New Roman" w:hAnsi="Palatino Linotype" w:cs="Times New Roman" w:hint="eastAsia"/>
          <w:color w:val="000000"/>
          <w:sz w:val="20"/>
          <w:szCs w:val="20"/>
          <w:lang w:bidi="en-US"/>
        </w:rPr>
        <w:t>Figures</w:t>
      </w:r>
      <w:r w:rsidRPr="00DD45B2">
        <w:rPr>
          <w:rFonts w:ascii="Palatino Linotype" w:eastAsia="Times New Roman" w:hAnsi="Palatino Linotype" w:cs="Times New Roman"/>
          <w:color w:val="000000"/>
          <w:sz w:val="20"/>
          <w:szCs w:val="20"/>
          <w:lang w:bidi="en-US"/>
        </w:rPr>
        <w:t xml:space="preserve"> </w:t>
      </w:r>
      <w:r w:rsidRPr="00DD45B2">
        <w:rPr>
          <w:rFonts w:ascii="Palatino Linotype" w:eastAsia="Times New Roman" w:hAnsi="Palatino Linotype" w:cs="Times New Roman"/>
          <w:color w:val="000000"/>
          <w:sz w:val="20"/>
          <w:szCs w:val="20"/>
          <w:lang w:eastAsia="de-DE" w:bidi="en-US"/>
        </w:rPr>
        <w:t>should be placed in the main text near to the first time they are cited.</w:t>
      </w:r>
    </w:p>
    <w:p w14:paraId="200F0CE9" w14:textId="77777777" w:rsidR="007F28B2" w:rsidRDefault="007F28B2" w:rsidP="004E69C9">
      <w:pPr>
        <w:pStyle w:val="NormalWeb"/>
        <w:shd w:val="clear" w:color="auto" w:fill="FFFFFF"/>
        <w:spacing w:before="0" w:beforeAutospacing="0" w:after="225" w:afterAutospacing="0"/>
        <w:jc w:val="center"/>
        <w:rPr>
          <w:rFonts w:ascii="Palatino Linotype" w:eastAsia="Times New Roman" w:hAnsi="Palatino Linotype" w:cs="Times New Roman"/>
          <w:color w:val="000000"/>
          <w:sz w:val="20"/>
          <w:szCs w:val="20"/>
          <w:lang w:eastAsia="de-DE" w:bidi="en-US"/>
        </w:rPr>
      </w:pPr>
    </w:p>
    <w:p w14:paraId="3B250736" w14:textId="7AF8922E" w:rsidR="00022346" w:rsidRDefault="00EC05B5" w:rsidP="004E69C9">
      <w:pPr>
        <w:pStyle w:val="MDPI43tablefooter"/>
        <w:ind w:left="0"/>
        <w:rPr>
          <w:rFonts w:cs="Times New Roman"/>
          <w:sz w:val="20"/>
          <w:szCs w:val="20"/>
        </w:rPr>
      </w:pPr>
      <w:r>
        <w:rPr>
          <w:rFonts w:cs="Times New Roman"/>
          <w:sz w:val="20"/>
          <w:szCs w:val="20"/>
        </w:rPr>
        <w:lastRenderedPageBreak/>
        <w:t>Table 1. This is a table</w:t>
      </w:r>
      <w:r w:rsidR="004F2EC0">
        <w:rPr>
          <w:rFonts w:cs="Times New Roman"/>
          <w:sz w:val="20"/>
          <w:szCs w:val="20"/>
        </w:rPr>
        <w:t xml:space="preserve"> title.</w:t>
      </w:r>
      <w:r>
        <w:rPr>
          <w:rFonts w:cs="Times New Roman"/>
          <w:sz w:val="20"/>
          <w:szCs w:val="20"/>
        </w:rPr>
        <w:t xml:space="preserve"> </w:t>
      </w:r>
      <w:r w:rsidR="00960115">
        <w:rPr>
          <w:rFonts w:cs="Times New Roman"/>
          <w:sz w:val="20"/>
          <w:szCs w:val="20"/>
        </w:rPr>
        <w:t xml:space="preserve">Describe all abbreviations and symbols used in the table. The table and table legend should be able to stand alone and </w:t>
      </w:r>
      <w:r w:rsidR="00960115" w:rsidRPr="00DD45B2">
        <w:rPr>
          <w:rFonts w:cs="Times New Roman"/>
          <w:sz w:val="20"/>
          <w:szCs w:val="20"/>
        </w:rPr>
        <w:t xml:space="preserve">be interpreted. </w:t>
      </w:r>
      <w:r w:rsidRPr="00DD45B2">
        <w:rPr>
          <w:rFonts w:cs="Times New Roman"/>
          <w:sz w:val="20"/>
          <w:szCs w:val="20"/>
        </w:rPr>
        <w:t>Tables should be placed in the main text near to the first time they are cited.</w:t>
      </w:r>
    </w:p>
    <w:tbl>
      <w:tblPr>
        <w:tblpPr w:leftFromText="180" w:rightFromText="180" w:vertAnchor="text" w:horzAnchor="margin" w:tblpY="52"/>
        <w:tblW w:w="7857"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960115" w14:paraId="3569DA4C" w14:textId="77777777" w:rsidTr="00960115">
        <w:tc>
          <w:tcPr>
            <w:tcW w:w="2619" w:type="dxa"/>
            <w:tcBorders>
              <w:bottom w:val="single" w:sz="4" w:space="0" w:color="auto"/>
            </w:tcBorders>
            <w:shd w:val="clear" w:color="auto" w:fill="auto"/>
            <w:vAlign w:val="center"/>
          </w:tcPr>
          <w:p w14:paraId="58B70BD3" w14:textId="77777777" w:rsidR="00960115" w:rsidRDefault="00960115" w:rsidP="00960115">
            <w:pPr>
              <w:pStyle w:val="MDPI42tablebody"/>
              <w:spacing w:line="240" w:lineRule="auto"/>
              <w:rPr>
                <w:b/>
                <w:snapToGrid/>
              </w:rPr>
            </w:pPr>
            <w:r>
              <w:rPr>
                <w:b/>
                <w:snapToGrid/>
              </w:rPr>
              <w:t>Title 1</w:t>
            </w:r>
          </w:p>
        </w:tc>
        <w:tc>
          <w:tcPr>
            <w:tcW w:w="2619" w:type="dxa"/>
            <w:tcBorders>
              <w:bottom w:val="single" w:sz="4" w:space="0" w:color="auto"/>
            </w:tcBorders>
            <w:shd w:val="clear" w:color="auto" w:fill="auto"/>
            <w:vAlign w:val="center"/>
          </w:tcPr>
          <w:p w14:paraId="014D82CF" w14:textId="77777777" w:rsidR="00960115" w:rsidRDefault="00960115" w:rsidP="00960115">
            <w:pPr>
              <w:pStyle w:val="MDPI42tablebody"/>
              <w:spacing w:line="240" w:lineRule="auto"/>
              <w:rPr>
                <w:b/>
                <w:snapToGrid/>
              </w:rPr>
            </w:pPr>
            <w:r>
              <w:rPr>
                <w:b/>
                <w:snapToGrid/>
              </w:rPr>
              <w:t>Title 2</w:t>
            </w:r>
          </w:p>
        </w:tc>
        <w:tc>
          <w:tcPr>
            <w:tcW w:w="2619" w:type="dxa"/>
            <w:tcBorders>
              <w:bottom w:val="single" w:sz="4" w:space="0" w:color="auto"/>
            </w:tcBorders>
            <w:shd w:val="clear" w:color="auto" w:fill="auto"/>
            <w:vAlign w:val="center"/>
          </w:tcPr>
          <w:p w14:paraId="159FFAEC" w14:textId="77777777" w:rsidR="00960115" w:rsidRDefault="00960115" w:rsidP="00960115">
            <w:pPr>
              <w:pStyle w:val="MDPI42tablebody"/>
              <w:spacing w:line="240" w:lineRule="auto"/>
              <w:rPr>
                <w:b/>
                <w:snapToGrid/>
              </w:rPr>
            </w:pPr>
            <w:r>
              <w:rPr>
                <w:b/>
                <w:snapToGrid/>
              </w:rPr>
              <w:t>Title 3</w:t>
            </w:r>
          </w:p>
        </w:tc>
      </w:tr>
      <w:tr w:rsidR="00960115" w14:paraId="4492B6F1" w14:textId="77777777" w:rsidTr="00960115">
        <w:tc>
          <w:tcPr>
            <w:tcW w:w="2619" w:type="dxa"/>
            <w:shd w:val="clear" w:color="auto" w:fill="auto"/>
            <w:vAlign w:val="center"/>
          </w:tcPr>
          <w:p w14:paraId="38E85B2E" w14:textId="4D1160B0" w:rsidR="00960115" w:rsidRDefault="007F28B2" w:rsidP="00960115">
            <w:pPr>
              <w:pStyle w:val="MDPI42tablebody"/>
              <w:spacing w:line="240" w:lineRule="auto"/>
              <w:rPr>
                <w:snapToGrid/>
              </w:rPr>
            </w:pPr>
            <w:r>
              <w:rPr>
                <w:rFonts w:hint="eastAsia"/>
                <w:snapToGrid/>
                <w:lang w:eastAsia="zh-CN"/>
              </w:rPr>
              <w:t>data</w:t>
            </w:r>
          </w:p>
        </w:tc>
        <w:tc>
          <w:tcPr>
            <w:tcW w:w="2619" w:type="dxa"/>
            <w:shd w:val="clear" w:color="auto" w:fill="auto"/>
            <w:vAlign w:val="center"/>
          </w:tcPr>
          <w:p w14:paraId="44FED378" w14:textId="77777777" w:rsidR="00960115" w:rsidRDefault="00960115" w:rsidP="00960115">
            <w:pPr>
              <w:pStyle w:val="MDPI42tablebody"/>
              <w:spacing w:line="240" w:lineRule="auto"/>
              <w:rPr>
                <w:snapToGrid/>
              </w:rPr>
            </w:pPr>
            <w:r>
              <w:rPr>
                <w:snapToGrid/>
              </w:rPr>
              <w:t>data</w:t>
            </w:r>
          </w:p>
        </w:tc>
        <w:tc>
          <w:tcPr>
            <w:tcW w:w="2619" w:type="dxa"/>
            <w:shd w:val="clear" w:color="auto" w:fill="auto"/>
            <w:vAlign w:val="center"/>
          </w:tcPr>
          <w:p w14:paraId="7F0381AD" w14:textId="77777777" w:rsidR="00960115" w:rsidRDefault="00960115" w:rsidP="00960115">
            <w:pPr>
              <w:pStyle w:val="MDPI42tablebody"/>
              <w:spacing w:line="240" w:lineRule="auto"/>
              <w:rPr>
                <w:snapToGrid/>
              </w:rPr>
            </w:pPr>
            <w:r>
              <w:rPr>
                <w:snapToGrid/>
              </w:rPr>
              <w:t>data</w:t>
            </w:r>
          </w:p>
        </w:tc>
      </w:tr>
      <w:tr w:rsidR="00960115" w14:paraId="115FF738" w14:textId="77777777" w:rsidTr="00960115">
        <w:tc>
          <w:tcPr>
            <w:tcW w:w="2619" w:type="dxa"/>
            <w:shd w:val="clear" w:color="auto" w:fill="auto"/>
            <w:vAlign w:val="center"/>
          </w:tcPr>
          <w:p w14:paraId="4B81275F" w14:textId="29FD9E26" w:rsidR="00960115" w:rsidRDefault="007F28B2" w:rsidP="00960115">
            <w:pPr>
              <w:pStyle w:val="MDPI42tablebody"/>
              <w:spacing w:line="240" w:lineRule="auto"/>
              <w:rPr>
                <w:snapToGrid/>
              </w:rPr>
            </w:pPr>
            <w:r>
              <w:rPr>
                <w:snapToGrid/>
              </w:rPr>
              <w:t>data</w:t>
            </w:r>
          </w:p>
        </w:tc>
        <w:tc>
          <w:tcPr>
            <w:tcW w:w="2619" w:type="dxa"/>
            <w:shd w:val="clear" w:color="auto" w:fill="auto"/>
            <w:vAlign w:val="center"/>
          </w:tcPr>
          <w:p w14:paraId="34D04FF6" w14:textId="77777777" w:rsidR="00960115" w:rsidRDefault="00960115" w:rsidP="00960115">
            <w:pPr>
              <w:pStyle w:val="MDPI42tablebody"/>
              <w:spacing w:line="240" w:lineRule="auto"/>
              <w:rPr>
                <w:snapToGrid/>
              </w:rPr>
            </w:pPr>
            <w:r>
              <w:rPr>
                <w:snapToGrid/>
              </w:rPr>
              <w:t>data</w:t>
            </w:r>
          </w:p>
        </w:tc>
        <w:tc>
          <w:tcPr>
            <w:tcW w:w="2619" w:type="dxa"/>
            <w:shd w:val="clear" w:color="auto" w:fill="auto"/>
            <w:vAlign w:val="center"/>
          </w:tcPr>
          <w:p w14:paraId="36987226" w14:textId="737458A2" w:rsidR="00960115" w:rsidRDefault="00960115" w:rsidP="00960115">
            <w:pPr>
              <w:pStyle w:val="MDPI42tablebody"/>
              <w:spacing w:line="240" w:lineRule="auto"/>
              <w:rPr>
                <w:snapToGrid/>
              </w:rPr>
            </w:pPr>
            <w:r>
              <w:rPr>
                <w:snapToGrid/>
              </w:rPr>
              <w:t xml:space="preserve">data </w:t>
            </w:r>
          </w:p>
        </w:tc>
      </w:tr>
    </w:tbl>
    <w:p w14:paraId="16926FDF" w14:textId="77777777" w:rsidR="00022346" w:rsidRDefault="00022346">
      <w:pPr>
        <w:pStyle w:val="MDPI41tablecaption"/>
        <w:ind w:left="0"/>
      </w:pPr>
    </w:p>
    <w:p w14:paraId="0ADA7BE8" w14:textId="77777777" w:rsidR="00022346" w:rsidRDefault="00022346">
      <w:pPr>
        <w:pStyle w:val="MDPI43tablefooter"/>
        <w:rPr>
          <w:vertAlign w:val="superscript"/>
        </w:rPr>
      </w:pPr>
    </w:p>
    <w:p w14:paraId="7AD0281A" w14:textId="77777777" w:rsidR="00022346" w:rsidRDefault="00022346">
      <w:pPr>
        <w:pStyle w:val="MDPI43tablefooter"/>
        <w:rPr>
          <w:vertAlign w:val="superscript"/>
        </w:rPr>
      </w:pPr>
    </w:p>
    <w:p w14:paraId="1E9F6FD3" w14:textId="77777777" w:rsidR="00022346" w:rsidRDefault="00022346">
      <w:pPr>
        <w:pStyle w:val="MDPI43tablefooter"/>
        <w:ind w:left="0"/>
        <w:rPr>
          <w:vertAlign w:val="superscript"/>
        </w:rPr>
      </w:pPr>
    </w:p>
    <w:p w14:paraId="7B6ABE40" w14:textId="77777777" w:rsidR="00C54EA1" w:rsidRDefault="00C54EA1">
      <w:pPr>
        <w:pStyle w:val="MDPI43tablefooter"/>
        <w:ind w:left="0"/>
        <w:rPr>
          <w:rFonts w:cs="Times New Roman"/>
          <w:sz w:val="20"/>
          <w:szCs w:val="20"/>
        </w:rPr>
      </w:pPr>
    </w:p>
    <w:p w14:paraId="1FC9310B" w14:textId="4D0DA673" w:rsidR="00022346" w:rsidRDefault="00C54EA1">
      <w:pPr>
        <w:pStyle w:val="NormalWeb"/>
        <w:shd w:val="clear" w:color="auto" w:fill="FFFFFF"/>
        <w:spacing w:before="0" w:beforeAutospacing="0" w:after="225" w:afterAutospacing="0"/>
        <w:rPr>
          <w:rFonts w:ascii="Palatino Linotype" w:eastAsia="Times New Roman" w:hAnsi="Palatino Linotype" w:cs="Times New Roman"/>
          <w:color w:val="000000"/>
          <w:sz w:val="20"/>
          <w:szCs w:val="20"/>
          <w:lang w:eastAsia="de-DE" w:bidi="en-US"/>
        </w:rPr>
      </w:pPr>
      <w:r>
        <w:rPr>
          <w:rFonts w:ascii="Palatino Linotype" w:eastAsia="Times New Roman" w:hAnsi="Palatino Linotype" w:cs="Times New Roman"/>
          <w:color w:val="000000"/>
          <w:sz w:val="20"/>
          <w:szCs w:val="20"/>
          <w:lang w:eastAsia="de-DE" w:bidi="en-US"/>
        </w:rPr>
        <w:t xml:space="preserve">For more details, please see </w:t>
      </w:r>
      <w:r>
        <w:rPr>
          <w:rFonts w:ascii="Palatino Linotype" w:eastAsia="Times New Roman" w:hAnsi="Palatino Linotype" w:cs="Times New Roman" w:hint="eastAsia"/>
          <w:color w:val="0070C0"/>
          <w:sz w:val="20"/>
          <w:szCs w:val="20"/>
          <w:u w:val="single"/>
          <w:lang w:eastAsia="de-DE" w:bidi="en-US"/>
        </w:rPr>
        <w:t>Guide</w:t>
      </w:r>
      <w:r>
        <w:rPr>
          <w:rFonts w:ascii="Palatino Linotype" w:eastAsia="Times New Roman" w:hAnsi="Palatino Linotype" w:cs="Times New Roman"/>
          <w:color w:val="0070C0"/>
          <w:sz w:val="20"/>
          <w:szCs w:val="20"/>
          <w:u w:val="single"/>
          <w:lang w:eastAsia="de-DE" w:bidi="en-US"/>
        </w:rPr>
        <w:t xml:space="preserve"> </w:t>
      </w:r>
      <w:r>
        <w:rPr>
          <w:rFonts w:ascii="Palatino Linotype" w:eastAsia="Times New Roman" w:hAnsi="Palatino Linotype" w:cs="Times New Roman" w:hint="eastAsia"/>
          <w:color w:val="0070C0"/>
          <w:sz w:val="20"/>
          <w:szCs w:val="20"/>
          <w:u w:val="single"/>
          <w:lang w:eastAsia="de-DE" w:bidi="en-US"/>
        </w:rPr>
        <w:t>for</w:t>
      </w:r>
      <w:r>
        <w:rPr>
          <w:rFonts w:ascii="Palatino Linotype" w:eastAsia="Times New Roman" w:hAnsi="Palatino Linotype" w:cs="Times New Roman"/>
          <w:color w:val="0070C0"/>
          <w:sz w:val="20"/>
          <w:szCs w:val="20"/>
          <w:u w:val="single"/>
          <w:lang w:eastAsia="de-DE" w:bidi="en-US"/>
        </w:rPr>
        <w:t xml:space="preserve"> </w:t>
      </w:r>
      <w:r>
        <w:rPr>
          <w:rFonts w:ascii="Palatino Linotype" w:eastAsia="Times New Roman" w:hAnsi="Palatino Linotype" w:cs="Times New Roman" w:hint="eastAsia"/>
          <w:color w:val="0070C0"/>
          <w:sz w:val="20"/>
          <w:szCs w:val="20"/>
          <w:u w:val="single"/>
          <w:lang w:eastAsia="de-DE" w:bidi="en-US"/>
        </w:rPr>
        <w:t>Authors</w:t>
      </w:r>
      <w:r>
        <w:rPr>
          <w:rFonts w:ascii="Palatino Linotype" w:eastAsia="Times New Roman" w:hAnsi="Palatino Linotype" w:cs="Times New Roman"/>
          <w:color w:val="0070C0"/>
          <w:sz w:val="20"/>
          <w:szCs w:val="20"/>
          <w:u w:val="single"/>
          <w:lang w:eastAsia="de-DE" w:bidi="en-US"/>
        </w:rPr>
        <w:t>.</w:t>
      </w:r>
      <w:r w:rsidR="00A872E4">
        <w:rPr>
          <w:rFonts w:ascii="Palatino Linotype" w:eastAsia="Times New Roman" w:hAnsi="Palatino Linotype" w:cs="Times New Roman"/>
          <w:color w:val="0070C0"/>
          <w:sz w:val="20"/>
          <w:szCs w:val="20"/>
          <w:u w:val="single"/>
          <w:lang w:eastAsia="de-DE" w:bidi="en-US"/>
        </w:rPr>
        <w:t xml:space="preserve"> </w:t>
      </w:r>
    </w:p>
    <w:p w14:paraId="046B25BA" w14:textId="0902690B" w:rsidR="00022346" w:rsidRPr="00C54EA1" w:rsidRDefault="00EC05B5" w:rsidP="00C54EA1">
      <w:pPr>
        <w:pStyle w:val="NormalWeb"/>
        <w:numPr>
          <w:ilvl w:val="0"/>
          <w:numId w:val="1"/>
        </w:numPr>
        <w:shd w:val="clear" w:color="auto" w:fill="FFFFFF"/>
        <w:spacing w:before="0" w:beforeAutospacing="0" w:after="225" w:afterAutospacing="0"/>
        <w:ind w:left="357" w:hanging="357"/>
        <w:rPr>
          <w:rFonts w:ascii="Palatino Linotype" w:eastAsia="Times New Roman" w:hAnsi="Palatino Linotype" w:cs="Times New Roman"/>
          <w:b/>
          <w:bCs/>
          <w:color w:val="000000"/>
          <w:sz w:val="20"/>
          <w:szCs w:val="20"/>
          <w:lang w:eastAsia="de-DE" w:bidi="en-US"/>
        </w:rPr>
      </w:pPr>
      <w:r w:rsidRPr="00C54EA1">
        <w:rPr>
          <w:rFonts w:ascii="Palatino Linotype" w:eastAsia="Times New Roman" w:hAnsi="Palatino Linotype" w:cs="Times New Roman"/>
          <w:b/>
          <w:bCs/>
          <w:color w:val="000000"/>
          <w:sz w:val="20"/>
          <w:szCs w:val="20"/>
          <w:lang w:eastAsia="de-DE" w:bidi="en-US"/>
        </w:rPr>
        <w:t>Discussion</w:t>
      </w:r>
    </w:p>
    <w:p w14:paraId="1D9302ED" w14:textId="1E97C292" w:rsidR="00022346" w:rsidRDefault="00EC05B5">
      <w:pPr>
        <w:pStyle w:val="NormalWeb"/>
        <w:shd w:val="clear" w:color="auto" w:fill="FFFFFF"/>
        <w:spacing w:before="0" w:beforeAutospacing="0" w:after="225" w:afterAutospacing="0"/>
        <w:rPr>
          <w:rFonts w:ascii="Palatino Linotype" w:eastAsia="Times New Roman" w:hAnsi="Palatino Linotype" w:cs="Times New Roman"/>
          <w:color w:val="000000"/>
          <w:sz w:val="20"/>
          <w:szCs w:val="20"/>
          <w:lang w:bidi="en-US"/>
        </w:rPr>
      </w:pPr>
      <w:r>
        <w:rPr>
          <w:rFonts w:ascii="Palatino Linotype" w:eastAsia="Times New Roman" w:hAnsi="Palatino Linotype" w:cs="Times New Roman"/>
          <w:color w:val="000000"/>
          <w:sz w:val="20"/>
          <w:szCs w:val="20"/>
          <w:lang w:eastAsia="de-DE" w:bidi="en-US"/>
        </w:rPr>
        <w:t>This should explore the significance of the results of the work as they relate to the scientific literature, not just repeat the results.</w:t>
      </w:r>
      <w:r w:rsidR="00A872E4">
        <w:rPr>
          <w:rFonts w:ascii="Palatino Linotype" w:eastAsia="Times New Roman" w:hAnsi="Palatino Linotype" w:cs="Times New Roman"/>
          <w:color w:val="000000"/>
          <w:sz w:val="20"/>
          <w:szCs w:val="20"/>
          <w:lang w:eastAsia="de-DE" w:bidi="en-US"/>
        </w:rPr>
        <w:t xml:space="preserve"> T</w:t>
      </w:r>
      <w:r w:rsidR="00A872E4" w:rsidRPr="0034065F">
        <w:rPr>
          <w:rFonts w:ascii="Palatino Linotype" w:eastAsia="Times New Roman" w:hAnsi="Palatino Linotype" w:cs="Times New Roman"/>
          <w:color w:val="000000"/>
          <w:sz w:val="20"/>
          <w:szCs w:val="20"/>
          <w:lang w:eastAsia="de-DE" w:bidi="en-US"/>
        </w:rPr>
        <w:t xml:space="preserve">he implications of the work for practice </w:t>
      </w:r>
      <w:proofErr w:type="gramStart"/>
      <w:r w:rsidR="00A872E4" w:rsidRPr="0034065F">
        <w:rPr>
          <w:rFonts w:ascii="Palatino Linotype" w:eastAsia="Times New Roman" w:hAnsi="Palatino Linotype" w:cs="Times New Roman"/>
          <w:color w:val="000000"/>
          <w:sz w:val="20"/>
          <w:szCs w:val="20"/>
          <w:lang w:eastAsia="de-DE" w:bidi="en-US"/>
        </w:rPr>
        <w:t>is</w:t>
      </w:r>
      <w:proofErr w:type="gramEnd"/>
      <w:r w:rsidR="00A872E4" w:rsidRPr="0034065F">
        <w:rPr>
          <w:rFonts w:ascii="Palatino Linotype" w:eastAsia="Times New Roman" w:hAnsi="Palatino Linotype" w:cs="Times New Roman"/>
          <w:color w:val="000000"/>
          <w:sz w:val="20"/>
          <w:szCs w:val="20"/>
          <w:lang w:eastAsia="de-DE" w:bidi="en-US"/>
        </w:rPr>
        <w:t xml:space="preserve"> encouraged at the end of the discussion</w:t>
      </w:r>
      <w:r w:rsidR="00A872E4">
        <w:rPr>
          <w:rFonts w:ascii="Palatino Linotype" w:eastAsia="Times New Roman" w:hAnsi="Palatino Linotype" w:cs="Times New Roman"/>
          <w:color w:val="000000"/>
          <w:sz w:val="20"/>
          <w:szCs w:val="20"/>
          <w:lang w:eastAsia="de-DE" w:bidi="en-US"/>
        </w:rPr>
        <w:t>.</w:t>
      </w:r>
    </w:p>
    <w:p w14:paraId="2BE3F3F9" w14:textId="77777777" w:rsidR="00022346" w:rsidRDefault="00EC05B5">
      <w:pPr>
        <w:pStyle w:val="NormalWeb"/>
        <w:numPr>
          <w:ilvl w:val="0"/>
          <w:numId w:val="1"/>
        </w:numPr>
        <w:shd w:val="clear" w:color="auto" w:fill="FFFFFF"/>
        <w:spacing w:before="0" w:beforeAutospacing="0" w:after="225" w:afterAutospacing="0"/>
        <w:ind w:left="357" w:hanging="357"/>
        <w:rPr>
          <w:rFonts w:ascii="Palatino Linotype" w:eastAsia="Times New Roman" w:hAnsi="Palatino Linotype" w:cs="Times New Roman"/>
          <w:b/>
          <w:bCs/>
          <w:color w:val="000000"/>
          <w:sz w:val="20"/>
          <w:szCs w:val="20"/>
          <w:lang w:eastAsia="de-DE" w:bidi="en-US"/>
        </w:rPr>
      </w:pPr>
      <w:r>
        <w:rPr>
          <w:rFonts w:ascii="Palatino Linotype" w:eastAsia="Times New Roman" w:hAnsi="Palatino Linotype" w:cs="Times New Roman"/>
          <w:b/>
          <w:bCs/>
          <w:color w:val="000000"/>
          <w:sz w:val="20"/>
          <w:szCs w:val="20"/>
          <w:lang w:eastAsia="de-DE" w:bidi="en-US"/>
        </w:rPr>
        <w:t>Conclusions</w:t>
      </w:r>
    </w:p>
    <w:p w14:paraId="631361EF" w14:textId="77C7FAD8" w:rsidR="00022346" w:rsidRDefault="00EC05B5">
      <w:pPr>
        <w:pStyle w:val="NormalWeb"/>
        <w:shd w:val="clear" w:color="auto" w:fill="FFFFFF"/>
        <w:spacing w:before="0" w:beforeAutospacing="0" w:after="225" w:afterAutospacing="0"/>
        <w:rPr>
          <w:rFonts w:ascii="Palatino Linotype" w:eastAsia="Times New Roman" w:hAnsi="Palatino Linotype" w:cs="Times New Roman"/>
          <w:color w:val="000000"/>
          <w:sz w:val="20"/>
          <w:szCs w:val="20"/>
          <w:lang w:eastAsia="de-DE" w:bidi="en-US"/>
        </w:rPr>
      </w:pPr>
      <w:r>
        <w:rPr>
          <w:rFonts w:ascii="Palatino Linotype" w:eastAsia="Times New Roman" w:hAnsi="Palatino Linotype" w:cs="Times New Roman"/>
          <w:color w:val="000000"/>
          <w:sz w:val="20"/>
          <w:szCs w:val="20"/>
          <w:lang w:eastAsia="de-DE" w:bidi="en-US"/>
        </w:rPr>
        <w:t>The main conclusions of the study are to be presented in a clear and concise manner, which may stand alone or form a subsection of a Discussion section.</w:t>
      </w:r>
      <w:r w:rsidR="009A1CDB">
        <w:rPr>
          <w:rFonts w:ascii="Palatino Linotype" w:eastAsia="Times New Roman" w:hAnsi="Palatino Linotype" w:cs="Times New Roman"/>
          <w:color w:val="000000"/>
          <w:sz w:val="20"/>
          <w:szCs w:val="20"/>
          <w:lang w:eastAsia="de-DE" w:bidi="en-US"/>
        </w:rPr>
        <w:t xml:space="preserve"> </w:t>
      </w:r>
    </w:p>
    <w:p w14:paraId="78D86279" w14:textId="527C174D" w:rsidR="00377A95" w:rsidRPr="00377A95" w:rsidRDefault="00377A95" w:rsidP="00377A95">
      <w:pPr>
        <w:pStyle w:val="NormalWeb"/>
        <w:shd w:val="clear" w:color="auto" w:fill="FFFFFF"/>
        <w:spacing w:before="0" w:beforeAutospacing="0" w:after="0" w:afterAutospacing="0"/>
        <w:rPr>
          <w:rFonts w:ascii="Palatino Linotype" w:eastAsia="Times New Roman" w:hAnsi="Palatino Linotype" w:cs="Times New Roman"/>
          <w:b/>
          <w:bCs/>
          <w:color w:val="000000"/>
          <w:sz w:val="20"/>
          <w:szCs w:val="20"/>
          <w:lang w:eastAsia="de-DE" w:bidi="en-US"/>
        </w:rPr>
      </w:pPr>
      <w:r w:rsidRPr="00DA582F">
        <w:rPr>
          <w:rFonts w:ascii="Palatino Linotype" w:eastAsia="Times New Roman" w:hAnsi="Palatino Linotype" w:cs="Times New Roman"/>
          <w:b/>
          <w:bCs/>
          <w:color w:val="000000"/>
          <w:sz w:val="20"/>
          <w:szCs w:val="20"/>
          <w:highlight w:val="yellow"/>
          <w:lang w:eastAsia="de-DE" w:bidi="en-US"/>
        </w:rPr>
        <w:t xml:space="preserve">Ethical </w:t>
      </w:r>
      <w:r w:rsidR="005B65FE">
        <w:rPr>
          <w:rFonts w:ascii="Palatino Linotype" w:eastAsia="Times New Roman" w:hAnsi="Palatino Linotype" w:cs="Times New Roman"/>
          <w:b/>
          <w:bCs/>
          <w:color w:val="000000"/>
          <w:sz w:val="20"/>
          <w:szCs w:val="20"/>
          <w:highlight w:val="yellow"/>
          <w:lang w:eastAsia="de-DE" w:bidi="en-US"/>
        </w:rPr>
        <w:t>a</w:t>
      </w:r>
      <w:r w:rsidRPr="00DA582F">
        <w:rPr>
          <w:rFonts w:ascii="Palatino Linotype" w:eastAsia="Times New Roman" w:hAnsi="Palatino Linotype" w:cs="Times New Roman"/>
          <w:b/>
          <w:bCs/>
          <w:color w:val="000000"/>
          <w:sz w:val="20"/>
          <w:szCs w:val="20"/>
          <w:highlight w:val="yellow"/>
          <w:lang w:eastAsia="de-DE" w:bidi="en-US"/>
        </w:rPr>
        <w:t>pproval</w:t>
      </w:r>
    </w:p>
    <w:p w14:paraId="42E037BB" w14:textId="77777777" w:rsidR="00DA582F" w:rsidRDefault="00DA582F" w:rsidP="00377A95">
      <w:pPr>
        <w:pStyle w:val="NormalWeb"/>
        <w:shd w:val="clear" w:color="auto" w:fill="FFFFFF"/>
        <w:spacing w:before="0" w:beforeAutospacing="0" w:after="0" w:afterAutospacing="0"/>
        <w:rPr>
          <w:rFonts w:ascii="Palatino Linotype" w:eastAsia="Times New Roman" w:hAnsi="Palatino Linotype" w:cs="Times New Roman"/>
          <w:color w:val="000000"/>
          <w:sz w:val="20"/>
          <w:szCs w:val="20"/>
          <w:lang w:eastAsia="de-DE" w:bidi="en-US"/>
        </w:rPr>
      </w:pPr>
    </w:p>
    <w:p w14:paraId="6BB26304" w14:textId="77777777" w:rsidR="00A50987" w:rsidRPr="0034065F" w:rsidRDefault="00A50987" w:rsidP="00A50987">
      <w:pPr>
        <w:spacing w:after="100" w:afterAutospacing="1"/>
        <w:rPr>
          <w:rFonts w:ascii="Palatino Linotype" w:hAnsi="Palatino Linotype"/>
          <w:color w:val="000000" w:themeColor="text1"/>
          <w:sz w:val="20"/>
          <w:szCs w:val="20"/>
          <w:lang w:val="en-US" w:eastAsia="de-DE" w:bidi="en-US"/>
        </w:rPr>
      </w:pPr>
      <w:r w:rsidRPr="0034065F">
        <w:rPr>
          <w:rFonts w:ascii="Palatino Linotype" w:hAnsi="Palatino Linotype"/>
          <w:color w:val="000000" w:themeColor="text1"/>
          <w:sz w:val="20"/>
          <w:szCs w:val="20"/>
          <w:lang w:val="en-US" w:eastAsia="de-DE" w:bidi="en-US"/>
        </w:rPr>
        <w:t>Manuscripts reporting studies involving human participants, human data or human tissue must:</w:t>
      </w:r>
    </w:p>
    <w:p w14:paraId="358D7A67" w14:textId="77777777" w:rsidR="00A50987" w:rsidRPr="0034065F" w:rsidRDefault="00A50987" w:rsidP="00A50987">
      <w:pPr>
        <w:spacing w:after="100" w:afterAutospacing="1"/>
        <w:rPr>
          <w:rFonts w:ascii="Palatino Linotype" w:hAnsi="Palatino Linotype"/>
          <w:color w:val="000000" w:themeColor="text1"/>
          <w:sz w:val="20"/>
          <w:szCs w:val="20"/>
          <w:lang w:val="en-US" w:eastAsia="de-DE" w:bidi="en-US"/>
        </w:rPr>
      </w:pPr>
      <w:r w:rsidRPr="0034065F">
        <w:rPr>
          <w:rFonts w:ascii="Palatino Linotype" w:hAnsi="Palatino Linotype"/>
          <w:color w:val="000000" w:themeColor="text1"/>
          <w:sz w:val="20"/>
          <w:szCs w:val="20"/>
          <w:lang w:val="en-US" w:eastAsia="de-DE" w:bidi="en-US"/>
        </w:rPr>
        <w:t>include a statement on ethics approval and consent (even where the need for approval was waived)</w:t>
      </w:r>
    </w:p>
    <w:p w14:paraId="0F9D951E" w14:textId="77777777" w:rsidR="00A50987" w:rsidRPr="0034065F" w:rsidRDefault="00A50987" w:rsidP="00A50987">
      <w:pPr>
        <w:spacing w:after="100" w:afterAutospacing="1"/>
        <w:rPr>
          <w:rFonts w:ascii="Palatino Linotype" w:hAnsi="Palatino Linotype"/>
          <w:color w:val="000000" w:themeColor="text1"/>
          <w:sz w:val="20"/>
          <w:szCs w:val="20"/>
          <w:lang w:val="en-US" w:eastAsia="de-DE" w:bidi="en-US"/>
        </w:rPr>
      </w:pPr>
      <w:r w:rsidRPr="0034065F">
        <w:rPr>
          <w:rFonts w:ascii="Palatino Linotype" w:hAnsi="Palatino Linotype"/>
          <w:color w:val="000000" w:themeColor="text1"/>
          <w:sz w:val="20"/>
          <w:szCs w:val="20"/>
          <w:lang w:val="en-US" w:eastAsia="de-DE" w:bidi="en-US"/>
        </w:rPr>
        <w:t>include the name of the ethics committee that approved the study and the committee's reference number if appropriate</w:t>
      </w:r>
    </w:p>
    <w:p w14:paraId="2B6E4F41" w14:textId="77777777" w:rsidR="00A50987" w:rsidRPr="0034065F" w:rsidRDefault="00A50987" w:rsidP="00A50987">
      <w:pPr>
        <w:spacing w:after="100" w:afterAutospacing="1"/>
        <w:rPr>
          <w:rFonts w:ascii="Palatino Linotype" w:hAnsi="Palatino Linotype"/>
          <w:color w:val="000000" w:themeColor="text1"/>
          <w:sz w:val="20"/>
          <w:szCs w:val="20"/>
          <w:lang w:val="en-US" w:eastAsia="de-DE" w:bidi="en-US"/>
        </w:rPr>
      </w:pPr>
      <w:r w:rsidRPr="0034065F">
        <w:rPr>
          <w:rFonts w:ascii="Palatino Linotype" w:hAnsi="Palatino Linotype"/>
          <w:color w:val="000000" w:themeColor="text1"/>
          <w:sz w:val="20"/>
          <w:szCs w:val="20"/>
          <w:lang w:val="en-US" w:eastAsia="de-DE" w:bidi="en-US"/>
        </w:rPr>
        <w:t>All materials must adhere to high ethical and animal welfare standards. Any use of animals must be based on ethological knowledge and respect for species-specific requirements for health and well-being. A statement indicating that the protocol and procedures employed were ethically reviewed and approved, and the name of the body giving approval, must be included in the Methods section of the manuscript.</w:t>
      </w:r>
    </w:p>
    <w:p w14:paraId="79A0FCCA" w14:textId="77777777" w:rsidR="00022346" w:rsidRPr="00377A95" w:rsidRDefault="00022346" w:rsidP="0034065F">
      <w:pPr>
        <w:pStyle w:val="MDPI16affiliation"/>
        <w:ind w:left="2608" w:firstLine="0"/>
        <w:rPr>
          <w:lang w:eastAsia="zh-CN"/>
        </w:rPr>
      </w:pPr>
    </w:p>
    <w:p w14:paraId="0C4D91EC" w14:textId="77777777" w:rsidR="0064131E" w:rsidRPr="00DA582F" w:rsidRDefault="0064131E" w:rsidP="0064131E">
      <w:pPr>
        <w:spacing w:before="240" w:after="100" w:afterAutospacing="1"/>
        <w:rPr>
          <w:rFonts w:ascii="Palatino Linotype" w:hAnsi="Palatino Linotype"/>
          <w:color w:val="000000" w:themeColor="text1"/>
          <w:sz w:val="20"/>
          <w:szCs w:val="20"/>
          <w:lang w:val="en-US" w:eastAsia="de-DE" w:bidi="en-US"/>
        </w:rPr>
      </w:pPr>
      <w:proofErr w:type="spellStart"/>
      <w:r w:rsidRPr="00DA582F">
        <w:rPr>
          <w:rFonts w:ascii="Palatino Linotype" w:hAnsi="Palatino Linotype"/>
          <w:b/>
          <w:bCs/>
          <w:color w:val="000000" w:themeColor="text1"/>
          <w:sz w:val="20"/>
          <w:szCs w:val="20"/>
          <w:lang w:val="en-US" w:eastAsia="de-DE" w:bidi="en-US"/>
        </w:rPr>
        <w:t>CRediT</w:t>
      </w:r>
      <w:proofErr w:type="spellEnd"/>
      <w:r w:rsidRPr="00DA582F">
        <w:rPr>
          <w:rFonts w:ascii="Palatino Linotype" w:hAnsi="Palatino Linotype"/>
          <w:b/>
          <w:bCs/>
          <w:color w:val="000000" w:themeColor="text1"/>
          <w:sz w:val="20"/>
          <w:szCs w:val="20"/>
          <w:lang w:val="en-US" w:eastAsia="de-DE" w:bidi="en-US"/>
        </w:rPr>
        <w:t xml:space="preserve"> authorship contribution statement</w:t>
      </w:r>
    </w:p>
    <w:p w14:paraId="16E3C0C3" w14:textId="46E90042" w:rsidR="0064131E" w:rsidRPr="00DA582F" w:rsidRDefault="00A872E4" w:rsidP="0064131E">
      <w:pPr>
        <w:spacing w:before="240" w:after="100" w:afterAutospacing="1"/>
        <w:rPr>
          <w:rFonts w:ascii="Palatino Linotype" w:hAnsi="Palatino Linotype"/>
          <w:color w:val="000000" w:themeColor="text1"/>
          <w:sz w:val="20"/>
          <w:szCs w:val="20"/>
          <w:lang w:val="en-US" w:eastAsia="de-DE" w:bidi="en-US"/>
        </w:rPr>
      </w:pPr>
      <w:proofErr w:type="spellStart"/>
      <w:r>
        <w:t>Firstname</w:t>
      </w:r>
      <w:proofErr w:type="spellEnd"/>
      <w:r>
        <w:t xml:space="preserve"> </w:t>
      </w:r>
      <w:proofErr w:type="spellStart"/>
      <w:r>
        <w:t>Middlename</w:t>
      </w:r>
      <w:proofErr w:type="spellEnd"/>
      <w:r>
        <w:t xml:space="preserve"> initial. </w:t>
      </w:r>
      <w:proofErr w:type="spellStart"/>
      <w:r>
        <w:t>Lastname</w:t>
      </w:r>
      <w:proofErr w:type="spellEnd"/>
      <w:r w:rsidR="0064131E" w:rsidRPr="00DA582F">
        <w:rPr>
          <w:rFonts w:ascii="Palatino Linotype" w:hAnsi="Palatino Linotype"/>
          <w:b/>
          <w:bCs/>
          <w:color w:val="000000" w:themeColor="text1"/>
          <w:sz w:val="20"/>
          <w:szCs w:val="20"/>
          <w:lang w:val="en-US" w:eastAsia="de-DE" w:bidi="en-US"/>
        </w:rPr>
        <w:t>:</w:t>
      </w:r>
      <w:r w:rsidR="0064131E" w:rsidRPr="00DA582F">
        <w:rPr>
          <w:rFonts w:ascii="Palatino Linotype" w:hAnsi="Palatino Linotype"/>
          <w:color w:val="000000" w:themeColor="text1"/>
          <w:sz w:val="20"/>
          <w:szCs w:val="20"/>
          <w:lang w:val="en-US" w:eastAsia="de-DE" w:bidi="en-US"/>
        </w:rPr>
        <w:t xml:space="preserve"> Writing – review &amp; editing, Writing – original draft, Visualization, Project administration, Data curation. </w:t>
      </w:r>
      <w:proofErr w:type="spellStart"/>
      <w:r>
        <w:t>Firstname</w:t>
      </w:r>
      <w:proofErr w:type="spellEnd"/>
      <w:r>
        <w:t xml:space="preserve"> </w:t>
      </w:r>
      <w:proofErr w:type="spellStart"/>
      <w:r>
        <w:t>Middlename</w:t>
      </w:r>
      <w:proofErr w:type="spellEnd"/>
      <w:r>
        <w:t xml:space="preserve"> initial. </w:t>
      </w:r>
      <w:proofErr w:type="spellStart"/>
      <w:r>
        <w:t>Lastname</w:t>
      </w:r>
      <w:proofErr w:type="spellEnd"/>
      <w:r w:rsidR="0064131E" w:rsidRPr="00DA582F">
        <w:rPr>
          <w:rFonts w:ascii="Palatino Linotype" w:hAnsi="Palatino Linotype"/>
          <w:b/>
          <w:bCs/>
          <w:color w:val="000000" w:themeColor="text1"/>
          <w:sz w:val="20"/>
          <w:szCs w:val="20"/>
          <w:lang w:val="en-US" w:eastAsia="de-DE" w:bidi="en-US"/>
        </w:rPr>
        <w:t>:</w:t>
      </w:r>
      <w:r w:rsidR="0064131E" w:rsidRPr="00DA582F">
        <w:rPr>
          <w:rFonts w:ascii="Palatino Linotype" w:hAnsi="Palatino Linotype"/>
          <w:color w:val="000000" w:themeColor="text1"/>
          <w:sz w:val="20"/>
          <w:szCs w:val="20"/>
          <w:lang w:val="en-US" w:eastAsia="de-DE" w:bidi="en-US"/>
        </w:rPr>
        <w:t xml:space="preserve"> Writing – review &amp; editing, Writing – original draft, Data curation. </w:t>
      </w:r>
      <w:proofErr w:type="spellStart"/>
      <w:r>
        <w:t>Firstname</w:t>
      </w:r>
      <w:proofErr w:type="spellEnd"/>
      <w:r>
        <w:t xml:space="preserve"> </w:t>
      </w:r>
      <w:proofErr w:type="spellStart"/>
      <w:r>
        <w:t>Middlename</w:t>
      </w:r>
      <w:proofErr w:type="spellEnd"/>
      <w:r>
        <w:t xml:space="preserve"> initial. </w:t>
      </w:r>
      <w:proofErr w:type="spellStart"/>
      <w:r>
        <w:t>Lastname</w:t>
      </w:r>
      <w:proofErr w:type="spellEnd"/>
      <w:r w:rsidR="0064131E" w:rsidRPr="00DA582F">
        <w:rPr>
          <w:rFonts w:ascii="Palatino Linotype" w:hAnsi="Palatino Linotype"/>
          <w:b/>
          <w:bCs/>
          <w:color w:val="000000" w:themeColor="text1"/>
          <w:sz w:val="20"/>
          <w:szCs w:val="20"/>
          <w:lang w:val="en-US" w:eastAsia="de-DE" w:bidi="en-US"/>
        </w:rPr>
        <w:t>:</w:t>
      </w:r>
      <w:r w:rsidR="0064131E" w:rsidRPr="00DA582F">
        <w:rPr>
          <w:rFonts w:ascii="Palatino Linotype" w:hAnsi="Palatino Linotype"/>
          <w:color w:val="000000" w:themeColor="text1"/>
          <w:sz w:val="20"/>
          <w:szCs w:val="20"/>
          <w:lang w:val="en-US" w:eastAsia="de-DE" w:bidi="en-US"/>
        </w:rPr>
        <w:t xml:space="preserve"> Writing – original draft. </w:t>
      </w:r>
      <w:proofErr w:type="spellStart"/>
      <w:r>
        <w:t>Firstname</w:t>
      </w:r>
      <w:proofErr w:type="spellEnd"/>
      <w:r>
        <w:t xml:space="preserve"> </w:t>
      </w:r>
      <w:proofErr w:type="spellStart"/>
      <w:r>
        <w:t>Middlename</w:t>
      </w:r>
      <w:proofErr w:type="spellEnd"/>
      <w:r>
        <w:t xml:space="preserve"> initial. </w:t>
      </w:r>
      <w:proofErr w:type="spellStart"/>
      <w:r>
        <w:t>Lastname</w:t>
      </w:r>
      <w:proofErr w:type="spellEnd"/>
      <w:r w:rsidR="0064131E" w:rsidRPr="00DA582F">
        <w:rPr>
          <w:rFonts w:ascii="Palatino Linotype" w:hAnsi="Palatino Linotype"/>
          <w:b/>
          <w:bCs/>
          <w:color w:val="000000" w:themeColor="text1"/>
          <w:sz w:val="20"/>
          <w:szCs w:val="20"/>
          <w:lang w:val="en-US" w:eastAsia="de-DE" w:bidi="en-US"/>
        </w:rPr>
        <w:t>:</w:t>
      </w:r>
      <w:r w:rsidR="0064131E" w:rsidRPr="00DA582F">
        <w:rPr>
          <w:rFonts w:ascii="Palatino Linotype" w:hAnsi="Palatino Linotype"/>
          <w:color w:val="000000" w:themeColor="text1"/>
          <w:sz w:val="20"/>
          <w:szCs w:val="20"/>
          <w:lang w:val="en-US" w:eastAsia="de-DE" w:bidi="en-US"/>
        </w:rPr>
        <w:t xml:space="preserve"> Writing – original draft. </w:t>
      </w:r>
      <w:proofErr w:type="spellStart"/>
      <w:r>
        <w:t>Firstname</w:t>
      </w:r>
      <w:proofErr w:type="spellEnd"/>
      <w:r>
        <w:t xml:space="preserve"> </w:t>
      </w:r>
      <w:proofErr w:type="spellStart"/>
      <w:r>
        <w:t>Middlename</w:t>
      </w:r>
      <w:proofErr w:type="spellEnd"/>
      <w:r>
        <w:t xml:space="preserve"> initial. </w:t>
      </w:r>
      <w:proofErr w:type="spellStart"/>
      <w:r>
        <w:t>Lastname</w:t>
      </w:r>
      <w:proofErr w:type="spellEnd"/>
      <w:r w:rsidR="0064131E" w:rsidRPr="00DA582F">
        <w:rPr>
          <w:rFonts w:ascii="Palatino Linotype" w:hAnsi="Palatino Linotype"/>
          <w:b/>
          <w:bCs/>
          <w:color w:val="000000" w:themeColor="text1"/>
          <w:sz w:val="20"/>
          <w:szCs w:val="20"/>
          <w:lang w:val="en-US" w:eastAsia="de-DE" w:bidi="en-US"/>
        </w:rPr>
        <w:t>:</w:t>
      </w:r>
      <w:r w:rsidR="0064131E" w:rsidRPr="00DA582F">
        <w:rPr>
          <w:rFonts w:ascii="Palatino Linotype" w:hAnsi="Palatino Linotype"/>
          <w:color w:val="000000" w:themeColor="text1"/>
          <w:sz w:val="20"/>
          <w:szCs w:val="20"/>
          <w:lang w:val="en-US" w:eastAsia="de-DE" w:bidi="en-US"/>
        </w:rPr>
        <w:t xml:space="preserve"> Writing – review &amp; editing, Writing – original draft, Conceptualization, Supervision.</w:t>
      </w:r>
      <w:r w:rsidR="0064131E" w:rsidRPr="00DA582F">
        <w:rPr>
          <w:rFonts w:ascii="CharisSIL" w:hAnsi="CharisSIL"/>
          <w:color w:val="000000" w:themeColor="text1"/>
          <w:sz w:val="16"/>
          <w:szCs w:val="16"/>
        </w:rPr>
        <w:t xml:space="preserve"> </w:t>
      </w:r>
    </w:p>
    <w:p w14:paraId="3986EA38" w14:textId="77777777" w:rsidR="00DD45B2" w:rsidRDefault="00EC05B5">
      <w:pPr>
        <w:pStyle w:val="NormalWeb"/>
        <w:shd w:val="clear" w:color="auto" w:fill="FFFFFF"/>
        <w:spacing w:before="0" w:beforeAutospacing="0" w:after="0" w:afterAutospacing="0"/>
        <w:rPr>
          <w:rFonts w:ascii="Palatino Linotype" w:eastAsia="Times New Roman" w:hAnsi="Palatino Linotype" w:cs="Times New Roman"/>
          <w:color w:val="000000"/>
          <w:sz w:val="20"/>
          <w:szCs w:val="20"/>
          <w:lang w:eastAsia="de-DE" w:bidi="en-US"/>
        </w:rPr>
      </w:pPr>
      <w:r>
        <w:rPr>
          <w:rFonts w:ascii="Palatino Linotype" w:eastAsia="Times New Roman" w:hAnsi="Palatino Linotype" w:cs="Times New Roman"/>
          <w:b/>
          <w:bCs/>
          <w:color w:val="000000"/>
          <w:sz w:val="20"/>
          <w:szCs w:val="20"/>
          <w:lang w:eastAsia="de-DE" w:bidi="en-US"/>
        </w:rPr>
        <w:lastRenderedPageBreak/>
        <w:t>Funding</w:t>
      </w:r>
    </w:p>
    <w:p w14:paraId="676BDEA5" w14:textId="77777777" w:rsidR="00DD45B2" w:rsidRDefault="00DD45B2">
      <w:pPr>
        <w:pStyle w:val="NormalWeb"/>
        <w:shd w:val="clear" w:color="auto" w:fill="FFFFFF"/>
        <w:spacing w:before="0" w:beforeAutospacing="0" w:after="0" w:afterAutospacing="0"/>
        <w:rPr>
          <w:rFonts w:ascii="Palatino Linotype" w:eastAsia="Times New Roman" w:hAnsi="Palatino Linotype" w:cs="Times New Roman"/>
          <w:color w:val="000000"/>
          <w:sz w:val="20"/>
          <w:szCs w:val="20"/>
          <w:lang w:eastAsia="de-DE" w:bidi="en-US"/>
        </w:rPr>
      </w:pPr>
    </w:p>
    <w:p w14:paraId="767CEB19" w14:textId="1F168FB5" w:rsidR="00022346" w:rsidRDefault="00EC05B5">
      <w:pPr>
        <w:pStyle w:val="NormalWeb"/>
        <w:shd w:val="clear" w:color="auto" w:fill="FFFFFF"/>
        <w:spacing w:before="0" w:beforeAutospacing="0" w:after="0" w:afterAutospacing="0"/>
        <w:rPr>
          <w:rFonts w:ascii="Palatino Linotype" w:eastAsia="Times New Roman" w:hAnsi="Palatino Linotype" w:cs="Times New Roman"/>
          <w:color w:val="000000"/>
          <w:sz w:val="20"/>
          <w:szCs w:val="20"/>
          <w:lang w:eastAsia="de-DE" w:bidi="en-US"/>
        </w:rPr>
      </w:pPr>
      <w:r>
        <w:rPr>
          <w:rFonts w:ascii="Palatino Linotype" w:eastAsia="Times New Roman" w:hAnsi="Palatino Linotype" w:cs="Times New Roman"/>
          <w:color w:val="000000"/>
          <w:sz w:val="20"/>
          <w:szCs w:val="20"/>
          <w:lang w:eastAsia="de-DE" w:bidi="en-US"/>
        </w:rPr>
        <w:t xml:space="preserve">This work was supported by the National Institutes of Health [grant numbers </w:t>
      </w:r>
      <w:proofErr w:type="spellStart"/>
      <w:r>
        <w:rPr>
          <w:rFonts w:ascii="Palatino Linotype" w:eastAsia="Times New Roman" w:hAnsi="Palatino Linotype" w:cs="Times New Roman"/>
          <w:color w:val="000000"/>
          <w:sz w:val="20"/>
          <w:szCs w:val="20"/>
          <w:lang w:eastAsia="de-DE" w:bidi="en-US"/>
        </w:rPr>
        <w:t>xxxx</w:t>
      </w:r>
      <w:proofErr w:type="spellEnd"/>
      <w:r>
        <w:rPr>
          <w:rFonts w:ascii="Palatino Linotype" w:eastAsia="Times New Roman" w:hAnsi="Palatino Linotype" w:cs="Times New Roman"/>
          <w:color w:val="000000"/>
          <w:sz w:val="20"/>
          <w:szCs w:val="20"/>
          <w:lang w:eastAsia="de-DE" w:bidi="en-US"/>
        </w:rPr>
        <w:t xml:space="preserve">, </w:t>
      </w:r>
      <w:proofErr w:type="spellStart"/>
      <w:r>
        <w:rPr>
          <w:rFonts w:ascii="Palatino Linotype" w:eastAsia="Times New Roman" w:hAnsi="Palatino Linotype" w:cs="Times New Roman"/>
          <w:color w:val="000000"/>
          <w:sz w:val="20"/>
          <w:szCs w:val="20"/>
          <w:lang w:eastAsia="de-DE" w:bidi="en-US"/>
        </w:rPr>
        <w:t>yyyy</w:t>
      </w:r>
      <w:proofErr w:type="spellEnd"/>
      <w:r>
        <w:rPr>
          <w:rFonts w:ascii="Palatino Linotype" w:eastAsia="Times New Roman" w:hAnsi="Palatino Linotype" w:cs="Times New Roman"/>
          <w:color w:val="000000"/>
          <w:sz w:val="20"/>
          <w:szCs w:val="20"/>
          <w:lang w:eastAsia="de-DE" w:bidi="en-US"/>
        </w:rPr>
        <w:t xml:space="preserve">]; the Bill &amp; Melinda Gates Foundation, Seattle, WA [grant number zzzz]; and the United States Institutes of Peace [grant number </w:t>
      </w:r>
      <w:proofErr w:type="spellStart"/>
      <w:r>
        <w:rPr>
          <w:rFonts w:ascii="Palatino Linotype" w:eastAsia="Times New Roman" w:hAnsi="Palatino Linotype" w:cs="Times New Roman"/>
          <w:color w:val="000000"/>
          <w:sz w:val="20"/>
          <w:szCs w:val="20"/>
          <w:lang w:eastAsia="de-DE" w:bidi="en-US"/>
        </w:rPr>
        <w:t>aaaa</w:t>
      </w:r>
      <w:proofErr w:type="spellEnd"/>
      <w:r>
        <w:rPr>
          <w:rFonts w:ascii="Palatino Linotype" w:eastAsia="Times New Roman" w:hAnsi="Palatino Linotype" w:cs="Times New Roman"/>
          <w:color w:val="000000"/>
          <w:sz w:val="20"/>
          <w:szCs w:val="20"/>
          <w:lang w:eastAsia="de-DE" w:bidi="en-US"/>
        </w:rPr>
        <w:t>].</w:t>
      </w:r>
    </w:p>
    <w:p w14:paraId="3154148B" w14:textId="77777777" w:rsidR="00022346" w:rsidRDefault="00EC05B5">
      <w:pPr>
        <w:pStyle w:val="NormalWeb"/>
        <w:shd w:val="clear" w:color="auto" w:fill="FFFFFF"/>
        <w:spacing w:before="0" w:beforeAutospacing="0" w:after="0" w:afterAutospacing="0"/>
        <w:rPr>
          <w:rFonts w:ascii="Palatino Linotype" w:eastAsia="Times New Roman" w:hAnsi="Palatino Linotype" w:cs="Times New Roman"/>
          <w:color w:val="000000"/>
          <w:sz w:val="20"/>
          <w:szCs w:val="20"/>
          <w:lang w:eastAsia="de-DE" w:bidi="en-US"/>
        </w:rPr>
      </w:pPr>
      <w:r>
        <w:rPr>
          <w:rFonts w:ascii="Palatino Linotype" w:eastAsia="Times New Roman" w:hAnsi="Palatino Linotype" w:cs="Times New Roman"/>
          <w:color w:val="000000"/>
          <w:sz w:val="20"/>
          <w:szCs w:val="20"/>
          <w:lang w:eastAsia="de-DE" w:bidi="en-US"/>
        </w:rPr>
        <w:t>This section must be included in all manuscripts at the end of the article before the references. List funding sources in this standard way to facilitate compliance to funder's requirements:</w:t>
      </w:r>
      <w:r>
        <w:rPr>
          <w:rFonts w:ascii="Palatino Linotype" w:eastAsia="Times New Roman" w:hAnsi="Palatino Linotype" w:cs="Times New Roman"/>
          <w:color w:val="000000"/>
          <w:sz w:val="20"/>
          <w:szCs w:val="20"/>
          <w:lang w:eastAsia="de-DE" w:bidi="en-US"/>
        </w:rPr>
        <w:br/>
        <w:t>It is not necessary to include detailed descriptions on the program or type of grants and awards. When funding is from a block grant or other resources available to a university, college, or other research institution, submit the name of the institute or organization that provided the funding.</w:t>
      </w:r>
      <w:r>
        <w:rPr>
          <w:rFonts w:ascii="Palatino Linotype" w:eastAsia="Times New Roman" w:hAnsi="Palatino Linotype" w:cs="Times New Roman"/>
          <w:color w:val="000000"/>
          <w:sz w:val="20"/>
          <w:szCs w:val="20"/>
          <w:lang w:eastAsia="de-DE" w:bidi="en-US"/>
        </w:rPr>
        <w:br/>
        <w:t>If no funding has been provided for the research, please include the following sentence:</w:t>
      </w:r>
      <w:r>
        <w:rPr>
          <w:rFonts w:ascii="Palatino Linotype" w:eastAsia="Times New Roman" w:hAnsi="Palatino Linotype" w:cs="Times New Roman"/>
          <w:color w:val="000000"/>
          <w:sz w:val="20"/>
          <w:szCs w:val="20"/>
          <w:lang w:eastAsia="de-DE" w:bidi="en-US"/>
        </w:rPr>
        <w:br/>
        <w:t>This research did not receive any specific grant from funding agencies in the public, commercial, or not-for-profit sectors.</w:t>
      </w:r>
    </w:p>
    <w:p w14:paraId="01A4F915" w14:textId="77777777" w:rsidR="00022346" w:rsidRDefault="00022346">
      <w:pPr>
        <w:pStyle w:val="NormalWeb"/>
        <w:shd w:val="clear" w:color="auto" w:fill="FFFFFF"/>
        <w:spacing w:before="0" w:beforeAutospacing="0" w:after="0" w:afterAutospacing="0"/>
        <w:rPr>
          <w:rFonts w:ascii="Palatino Linotype" w:eastAsia="Times New Roman" w:hAnsi="Palatino Linotype" w:cs="Times New Roman"/>
          <w:color w:val="000000"/>
          <w:sz w:val="20"/>
          <w:szCs w:val="20"/>
          <w:lang w:eastAsia="de-DE" w:bidi="en-US"/>
        </w:rPr>
      </w:pPr>
    </w:p>
    <w:p w14:paraId="30F45347" w14:textId="0C49F55D" w:rsidR="00022346" w:rsidRDefault="00EC05B5">
      <w:pPr>
        <w:pStyle w:val="NormalWeb"/>
        <w:shd w:val="clear" w:color="auto" w:fill="FFFFFF"/>
        <w:spacing w:before="0" w:beforeAutospacing="0" w:after="0" w:afterAutospacing="0"/>
        <w:rPr>
          <w:rFonts w:ascii="Palatino Linotype" w:eastAsia="Times New Roman" w:hAnsi="Palatino Linotype" w:cs="Times New Roman"/>
          <w:b/>
          <w:bCs/>
          <w:color w:val="000000"/>
          <w:sz w:val="20"/>
          <w:szCs w:val="20"/>
          <w:lang w:eastAsia="de-DE" w:bidi="en-US"/>
        </w:rPr>
      </w:pPr>
      <w:r w:rsidRPr="00DA582F">
        <w:rPr>
          <w:rFonts w:ascii="Palatino Linotype" w:eastAsia="Times New Roman" w:hAnsi="Palatino Linotype" w:cs="Times New Roman"/>
          <w:b/>
          <w:bCs/>
          <w:color w:val="000000"/>
          <w:sz w:val="20"/>
          <w:szCs w:val="20"/>
          <w:highlight w:val="yellow"/>
          <w:lang w:eastAsia="de-DE" w:bidi="en-US"/>
        </w:rPr>
        <w:t xml:space="preserve">Declaration of </w:t>
      </w:r>
      <w:r w:rsidR="007F1B8A" w:rsidRPr="00DA582F">
        <w:rPr>
          <w:rFonts w:ascii="Palatino Linotype" w:eastAsia="Times New Roman" w:hAnsi="Palatino Linotype" w:cs="Times New Roman" w:hint="eastAsia"/>
          <w:b/>
          <w:bCs/>
          <w:color w:val="000000"/>
          <w:sz w:val="20"/>
          <w:szCs w:val="20"/>
          <w:highlight w:val="yellow"/>
          <w:lang w:bidi="en-US"/>
        </w:rPr>
        <w:t>Competing</w:t>
      </w:r>
      <w:r w:rsidR="007F1B8A" w:rsidRPr="00DA582F">
        <w:rPr>
          <w:rFonts w:ascii="Palatino Linotype" w:eastAsia="Times New Roman" w:hAnsi="Palatino Linotype" w:cs="Times New Roman"/>
          <w:b/>
          <w:bCs/>
          <w:color w:val="000000"/>
          <w:sz w:val="20"/>
          <w:szCs w:val="20"/>
          <w:highlight w:val="yellow"/>
          <w:lang w:bidi="en-US"/>
        </w:rPr>
        <w:t xml:space="preserve"> </w:t>
      </w:r>
      <w:r w:rsidRPr="00DA582F">
        <w:rPr>
          <w:rFonts w:ascii="Palatino Linotype" w:eastAsia="Times New Roman" w:hAnsi="Palatino Linotype" w:cs="Times New Roman"/>
          <w:b/>
          <w:bCs/>
          <w:color w:val="000000"/>
          <w:sz w:val="20"/>
          <w:szCs w:val="20"/>
          <w:highlight w:val="yellow"/>
          <w:lang w:eastAsia="de-DE" w:bidi="en-US"/>
        </w:rPr>
        <w:t>interest</w:t>
      </w:r>
      <w:r w:rsidRPr="00DA582F">
        <w:rPr>
          <w:rFonts w:ascii="Palatino Linotype" w:eastAsia="Times New Roman" w:hAnsi="Palatino Linotype" w:cs="Times New Roman" w:hint="eastAsia"/>
          <w:b/>
          <w:bCs/>
          <w:color w:val="000000"/>
          <w:sz w:val="20"/>
          <w:szCs w:val="20"/>
          <w:highlight w:val="yellow"/>
          <w:lang w:eastAsia="de-DE" w:bidi="en-US"/>
        </w:rPr>
        <w:t>s</w:t>
      </w:r>
    </w:p>
    <w:p w14:paraId="4C7B0701" w14:textId="77777777" w:rsidR="00DD45B2" w:rsidRDefault="00DD45B2" w:rsidP="00DD45B2"/>
    <w:p w14:paraId="26C88B34" w14:textId="77777777" w:rsidR="00DD45B2" w:rsidRPr="00146668" w:rsidRDefault="00000000" w:rsidP="00DD45B2">
      <w:pPr>
        <w:rPr>
          <w:rFonts w:cs="AdvOT596495f2"/>
        </w:rPr>
      </w:pPr>
      <w:sdt>
        <w:sdtPr>
          <w:id w:val="261577640"/>
          <w14:checkbox>
            <w14:checked w14:val="0"/>
            <w14:checkedState w14:val="2612" w14:font="MS Gothic"/>
            <w14:uncheckedState w14:val="2610" w14:font="MS Gothic"/>
          </w14:checkbox>
        </w:sdtPr>
        <w:sdtContent>
          <w:r w:rsidR="00DD45B2">
            <w:rPr>
              <w:rFonts w:ascii="MS Gothic" w:eastAsia="MS Gothic" w:hAnsi="MS Gothic" w:hint="eastAsia"/>
            </w:rPr>
            <w:t>☐</w:t>
          </w:r>
        </w:sdtContent>
      </w:sdt>
      <w:r w:rsidR="00DD45B2" w:rsidRPr="008162B1">
        <w:t xml:space="preserve"> </w:t>
      </w:r>
      <w:r w:rsidR="00DD45B2" w:rsidRPr="00146668">
        <w:t>The authors declare that they have no known competing</w:t>
      </w:r>
      <w:r w:rsidR="00DD45B2">
        <w:t xml:space="preserve"> financial</w:t>
      </w:r>
      <w:r w:rsidR="00DD45B2" w:rsidRPr="00146668">
        <w:t xml:space="preserve"> interests </w:t>
      </w:r>
      <w:r w:rsidR="00DD45B2">
        <w:t>or personal relationships that could have appeared to influence the work reported in this paper.</w:t>
      </w:r>
    </w:p>
    <w:p w14:paraId="76911B8F" w14:textId="77777777" w:rsidR="00DD45B2" w:rsidRDefault="00DD45B2" w:rsidP="00DD45B2">
      <w:pPr>
        <w:rPr>
          <w:rFonts w:cs="AdvOT596495f2+fb"/>
        </w:rPr>
      </w:pPr>
    </w:p>
    <w:p w14:paraId="37DB3CB4" w14:textId="77777777" w:rsidR="00DD45B2" w:rsidRPr="0015700C" w:rsidRDefault="00000000" w:rsidP="00DD45B2">
      <w:sdt>
        <w:sdtPr>
          <w:id w:val="-1991938781"/>
          <w14:checkbox>
            <w14:checked w14:val="0"/>
            <w14:checkedState w14:val="2612" w14:font="MS Gothic"/>
            <w14:uncheckedState w14:val="2610" w14:font="MS Gothic"/>
          </w14:checkbox>
        </w:sdtPr>
        <w:sdtContent>
          <w:r w:rsidR="00DD45B2">
            <w:rPr>
              <w:rFonts w:ascii="MS Gothic" w:eastAsia="MS Gothic" w:hAnsi="MS Gothic" w:hint="eastAsia"/>
            </w:rPr>
            <w:t>☐</w:t>
          </w:r>
        </w:sdtContent>
      </w:sdt>
      <w:r w:rsidR="00DD45B2" w:rsidRPr="008162B1">
        <w:t xml:space="preserve"> </w:t>
      </w:r>
      <w:r w:rsidR="00DD45B2" w:rsidRPr="0015700C">
        <w:t>The author</w:t>
      </w:r>
      <w:r w:rsidR="00DD45B2" w:rsidRPr="0015700C">
        <w:rPr>
          <w:rFonts w:hint="eastAsia"/>
        </w:rPr>
        <w:t xml:space="preserve"> is an </w:t>
      </w:r>
      <w:r w:rsidR="00DD45B2" w:rsidRPr="0015700C">
        <w:t>E</w:t>
      </w:r>
      <w:r w:rsidR="00DD45B2" w:rsidRPr="0015700C">
        <w:rPr>
          <w:rFonts w:hint="eastAsia"/>
        </w:rPr>
        <w:t xml:space="preserve">ditorial </w:t>
      </w:r>
      <w:r w:rsidR="00DD45B2" w:rsidRPr="0015700C">
        <w:t>B</w:t>
      </w:r>
      <w:r w:rsidR="00DD45B2" w:rsidRPr="0015700C">
        <w:rPr>
          <w:rFonts w:hint="eastAsia"/>
        </w:rPr>
        <w:t xml:space="preserve">oard </w:t>
      </w:r>
      <w:r w:rsidR="00DD45B2" w:rsidRPr="0015700C">
        <w:t>M</w:t>
      </w:r>
      <w:r w:rsidR="00DD45B2" w:rsidRPr="0015700C">
        <w:rPr>
          <w:rFonts w:hint="eastAsia"/>
        </w:rPr>
        <w:t>ember/</w:t>
      </w:r>
      <w:r w:rsidR="00DD45B2" w:rsidRPr="0015700C">
        <w:t>E</w:t>
      </w:r>
      <w:r w:rsidR="00DD45B2" w:rsidRPr="0015700C">
        <w:rPr>
          <w:rFonts w:hint="eastAsia"/>
        </w:rPr>
        <w:t>ditor-in-</w:t>
      </w:r>
      <w:r w:rsidR="00DD45B2" w:rsidRPr="0015700C">
        <w:t>C</w:t>
      </w:r>
      <w:r w:rsidR="00DD45B2" w:rsidRPr="0015700C">
        <w:rPr>
          <w:rFonts w:hint="eastAsia"/>
        </w:rPr>
        <w:t>hief</w:t>
      </w:r>
      <w:r w:rsidR="00DD45B2" w:rsidRPr="0015700C">
        <w:t>/Associate Editor/Guest Editor</w:t>
      </w:r>
      <w:r w:rsidR="00DD45B2" w:rsidRPr="0015700C">
        <w:rPr>
          <w:rFonts w:hint="eastAsia"/>
        </w:rPr>
        <w:t xml:space="preserve"> for </w:t>
      </w:r>
      <w:r w:rsidR="00DD45B2" w:rsidRPr="0015700C">
        <w:t xml:space="preserve">[Journal name] </w:t>
      </w:r>
      <w:r w:rsidR="00DD45B2" w:rsidRPr="0015700C">
        <w:rPr>
          <w:rFonts w:hint="eastAsia"/>
        </w:rPr>
        <w:t>and was not involved in the editorial review or the decision to publish this article</w:t>
      </w:r>
      <w:r w:rsidR="00DD45B2" w:rsidRPr="0015700C">
        <w:t>.</w:t>
      </w:r>
    </w:p>
    <w:p w14:paraId="70B493B0" w14:textId="77777777" w:rsidR="00DD45B2" w:rsidRPr="007C0EB6" w:rsidRDefault="00DD45B2" w:rsidP="00DD45B2">
      <w:pPr>
        <w:rPr>
          <w:b/>
          <w:bCs/>
        </w:rPr>
      </w:pPr>
    </w:p>
    <w:p w14:paraId="6D728EBF" w14:textId="1F226C72" w:rsidR="00DD45B2" w:rsidRDefault="00000000" w:rsidP="00103248">
      <w:pPr>
        <w:pStyle w:val="Default"/>
        <w:rPr>
          <w:lang w:eastAsia="de-DE" w:bidi="en-US"/>
        </w:rPr>
      </w:pPr>
      <w:sdt>
        <w:sdtPr>
          <w:rPr>
            <w:rFonts w:asciiTheme="minorHAnsi" w:hAnsiTheme="minorHAnsi"/>
            <w:sz w:val="22"/>
            <w:szCs w:val="22"/>
          </w:rPr>
          <w:id w:val="-1674258659"/>
          <w14:checkbox>
            <w14:checked w14:val="0"/>
            <w14:checkedState w14:val="2612" w14:font="MS Gothic"/>
            <w14:uncheckedState w14:val="2610" w14:font="MS Gothic"/>
          </w14:checkbox>
        </w:sdtPr>
        <w:sdtContent>
          <w:r w:rsidR="00DD45B2">
            <w:rPr>
              <w:rFonts w:ascii="MS Gothic" w:eastAsia="MS Gothic" w:hAnsi="MS Gothic" w:hint="eastAsia"/>
              <w:sz w:val="22"/>
              <w:szCs w:val="22"/>
            </w:rPr>
            <w:t>☐</w:t>
          </w:r>
        </w:sdtContent>
      </w:sdt>
      <w:r w:rsidR="00DD45B2">
        <w:rPr>
          <w:rFonts w:asciiTheme="minorHAnsi" w:hAnsiTheme="minorHAnsi"/>
          <w:sz w:val="22"/>
          <w:szCs w:val="22"/>
        </w:rPr>
        <w:t xml:space="preserve"> </w:t>
      </w:r>
      <w:r w:rsidR="00DD45B2" w:rsidRPr="0015700C">
        <w:rPr>
          <w:rFonts w:asciiTheme="minorHAnsi" w:hAnsiTheme="minorHAnsi"/>
          <w:color w:val="auto"/>
          <w:kern w:val="2"/>
          <w:lang w:val="en-AU"/>
          <w14:ligatures w14:val="standardContextual"/>
        </w:rPr>
        <w:t>The authors declare the following financial interests/personal relationships which may be considered as potential competing interests:</w:t>
      </w:r>
    </w:p>
    <w:p w14:paraId="282B8A8F" w14:textId="77777777" w:rsidR="00022346" w:rsidRDefault="00022346">
      <w:pPr>
        <w:pStyle w:val="NormalWeb"/>
        <w:shd w:val="clear" w:color="auto" w:fill="FFFFFF"/>
        <w:spacing w:before="0" w:beforeAutospacing="0" w:after="0" w:afterAutospacing="0"/>
        <w:rPr>
          <w:rFonts w:ascii="Palatino Linotype" w:eastAsia="Times New Roman" w:hAnsi="Palatino Linotype" w:cs="Times New Roman"/>
          <w:color w:val="000000"/>
          <w:sz w:val="20"/>
          <w:szCs w:val="20"/>
          <w:lang w:eastAsia="de-DE" w:bidi="en-US"/>
        </w:rPr>
      </w:pPr>
    </w:p>
    <w:p w14:paraId="09AD3F4A" w14:textId="77777777" w:rsidR="00DD45B2" w:rsidRDefault="00EC05B5">
      <w:pPr>
        <w:pStyle w:val="NormalWeb"/>
        <w:shd w:val="clear" w:color="auto" w:fill="FFFFFF"/>
        <w:spacing w:before="0" w:beforeAutospacing="0" w:after="225" w:afterAutospacing="0"/>
        <w:rPr>
          <w:b/>
          <w:bCs/>
          <w:color w:val="000000"/>
          <w:sz w:val="20"/>
          <w:szCs w:val="20"/>
          <w:lang w:bidi="en-US"/>
        </w:rPr>
      </w:pPr>
      <w:r>
        <w:rPr>
          <w:rFonts w:ascii="Palatino Linotype" w:eastAsia="Times New Roman" w:hAnsi="Palatino Linotype" w:cs="Times New Roman"/>
          <w:b/>
          <w:bCs/>
          <w:color w:val="000000"/>
          <w:sz w:val="20"/>
          <w:szCs w:val="20"/>
          <w:lang w:eastAsia="de-DE" w:bidi="en-US"/>
        </w:rPr>
        <w:t>Acknowledgements</w:t>
      </w:r>
    </w:p>
    <w:p w14:paraId="296F6508" w14:textId="317E4282" w:rsidR="00022346" w:rsidRDefault="00EC05B5">
      <w:pPr>
        <w:pStyle w:val="NormalWeb"/>
        <w:shd w:val="clear" w:color="auto" w:fill="FFFFFF"/>
        <w:spacing w:before="0" w:beforeAutospacing="0" w:after="225" w:afterAutospacing="0"/>
        <w:rPr>
          <w:rFonts w:ascii="Palatino Linotype" w:eastAsia="Times New Roman" w:hAnsi="Palatino Linotype" w:cs="Times New Roman"/>
          <w:color w:val="000000"/>
          <w:sz w:val="20"/>
          <w:szCs w:val="20"/>
          <w:lang w:eastAsia="de-DE" w:bidi="en-US"/>
        </w:rPr>
      </w:pPr>
      <w:r>
        <w:rPr>
          <w:rFonts w:ascii="Palatino Linotype" w:eastAsia="Times New Roman" w:hAnsi="Palatino Linotype" w:cs="Times New Roman"/>
          <w:color w:val="000000"/>
          <w:sz w:val="20"/>
          <w:szCs w:val="20"/>
          <w:lang w:eastAsia="de-DE" w:bidi="en-US"/>
        </w:rPr>
        <w:t>Acknowledge here those individuals who provided help during the research (e.g., providing language help, writing assistance or proof reading the article, etc.), but did not meet the criteria for authorship. If there are no acknowledgments then this section is not required.</w:t>
      </w:r>
    </w:p>
    <w:p w14:paraId="26B44F8D" w14:textId="77777777" w:rsidR="00103248" w:rsidRDefault="00103248" w:rsidP="00103248">
      <w:pPr>
        <w:pStyle w:val="NormalWeb"/>
        <w:shd w:val="clear" w:color="auto" w:fill="FFFFFF"/>
        <w:spacing w:before="0" w:beforeAutospacing="0" w:after="225" w:afterAutospacing="0"/>
        <w:rPr>
          <w:rFonts w:ascii="Palatino Linotype" w:eastAsia="Times New Roman" w:hAnsi="Palatino Linotype" w:cs="Times New Roman"/>
          <w:b/>
          <w:bCs/>
          <w:color w:val="000000"/>
          <w:sz w:val="20"/>
          <w:szCs w:val="20"/>
          <w:lang w:bidi="en-US"/>
        </w:rPr>
      </w:pPr>
      <w:r>
        <w:rPr>
          <w:rFonts w:ascii="Palatino Linotype" w:eastAsia="Times New Roman" w:hAnsi="Palatino Linotype" w:cs="Times New Roman"/>
          <w:b/>
          <w:bCs/>
          <w:color w:val="000000"/>
          <w:sz w:val="20"/>
          <w:szCs w:val="20"/>
          <w:lang w:eastAsia="de-DE" w:bidi="en-US"/>
        </w:rPr>
        <w:t>Supplementary Material</w:t>
      </w:r>
    </w:p>
    <w:p w14:paraId="0F12C271" w14:textId="50CAF41F" w:rsidR="00103248" w:rsidRDefault="00103248">
      <w:pPr>
        <w:pStyle w:val="NormalWeb"/>
        <w:shd w:val="clear" w:color="auto" w:fill="FFFFFF"/>
        <w:spacing w:before="0" w:beforeAutospacing="0" w:after="225" w:afterAutospacing="0"/>
        <w:rPr>
          <w:rFonts w:ascii="Palatino Linotype" w:eastAsia="Times New Roman" w:hAnsi="Palatino Linotype" w:cs="Times New Roman"/>
          <w:color w:val="000000"/>
          <w:sz w:val="20"/>
          <w:szCs w:val="20"/>
          <w:lang w:eastAsia="de-DE" w:bidi="en-US"/>
        </w:rPr>
      </w:pPr>
      <w:r>
        <w:rPr>
          <w:rFonts w:ascii="Palatino Linotype" w:eastAsia="Times New Roman" w:hAnsi="Palatino Linotype" w:cs="Times New Roman"/>
          <w:b/>
          <w:bCs/>
          <w:color w:val="000000"/>
          <w:sz w:val="20"/>
          <w:szCs w:val="20"/>
          <w:lang w:eastAsia="de-DE" w:bidi="en-US"/>
        </w:rPr>
        <w:t>S</w:t>
      </w:r>
      <w:r>
        <w:rPr>
          <w:rFonts w:ascii="Palatino Linotype" w:eastAsia="Times New Roman" w:hAnsi="Palatino Linotype" w:cs="Times New Roman"/>
          <w:color w:val="000000"/>
          <w:sz w:val="20"/>
          <w:szCs w:val="20"/>
          <w:lang w:eastAsia="de-DE" w:bidi="en-US"/>
        </w:rPr>
        <w:t xml:space="preserve">upplementary material such as applications, images and sound clips, can be published with your article to enhance it. Submitted supplementary items are published exactly as they are received (Excel or PowerPoint files will appear as such online). Please submit your material together with the article and supply a concise, descriptive caption for each supplementary file. </w:t>
      </w:r>
    </w:p>
    <w:p w14:paraId="3183B445" w14:textId="77777777" w:rsidR="00022346" w:rsidRDefault="00EC05B5">
      <w:pPr>
        <w:pStyle w:val="MDPI21heading1"/>
        <w:ind w:left="0"/>
      </w:pPr>
      <w:r>
        <w:t>References</w:t>
      </w:r>
    </w:p>
    <w:p w14:paraId="619E50BB" w14:textId="77D17EDA" w:rsidR="005B65FE" w:rsidRPr="005B65FE" w:rsidRDefault="005B65FE" w:rsidP="005B65FE">
      <w:pPr>
        <w:pStyle w:val="NormalWeb"/>
        <w:rPr>
          <w:rFonts w:ascii="Palatino Linotype" w:hAnsi="Palatino Linotype" w:cs="Times New Roman"/>
          <w:color w:val="000000"/>
          <w:sz w:val="20"/>
          <w:szCs w:val="20"/>
          <w:lang w:bidi="en-US"/>
        </w:rPr>
      </w:pPr>
      <w:r w:rsidRPr="005B65FE">
        <w:rPr>
          <w:rFonts w:ascii="Palatino Linotype" w:hAnsi="Palatino Linotype" w:cs="Times New Roman"/>
          <w:color w:val="000000"/>
          <w:sz w:val="20"/>
          <w:szCs w:val="20"/>
          <w:lang w:bidi="en-US"/>
        </w:rPr>
        <w:t xml:space="preserve">Indicate references in the text by using </w:t>
      </w:r>
      <w:r w:rsidRPr="005B65FE">
        <w:rPr>
          <w:rFonts w:ascii="Palatino Linotype" w:hAnsi="Palatino Linotype" w:cs="Times New Roman"/>
          <w:color w:val="000000"/>
          <w:sz w:val="20"/>
          <w:szCs w:val="20"/>
          <w:highlight w:val="yellow"/>
          <w:lang w:bidi="en-US"/>
        </w:rPr>
        <w:t>superscript Arabic numerals</w:t>
      </w:r>
      <w:r w:rsidRPr="005B65FE">
        <w:rPr>
          <w:rFonts w:ascii="Palatino Linotype" w:hAnsi="Palatino Linotype" w:cs="Times New Roman"/>
          <w:color w:val="000000"/>
          <w:sz w:val="20"/>
          <w:szCs w:val="20"/>
          <w:lang w:bidi="en-US"/>
        </w:rPr>
        <w:t xml:space="preserve"> in the order in which they appear in the text. The numerals are to be used outside periods and commas, inside colons and semicolons. For further detail and examples, you are referred to the </w:t>
      </w:r>
      <w:hyperlink r:id="rId10" w:history="1">
        <w:r w:rsidRPr="005B65FE">
          <w:rPr>
            <w:rStyle w:val="Emphasis"/>
            <w:rFonts w:ascii="Palatino Linotype" w:hAnsi="Palatino Linotype"/>
            <w:color w:val="0000FF"/>
            <w:sz w:val="22"/>
            <w:szCs w:val="22"/>
          </w:rPr>
          <w:t>Manual of Style, A Guide for Authors and Editors,</w:t>
        </w:r>
        <w:r w:rsidRPr="005B65FE">
          <w:rPr>
            <w:rStyle w:val="Hyperlink"/>
            <w:rFonts w:ascii="Palatino Linotype" w:hAnsi="Palatino Linotype"/>
            <w:sz w:val="22"/>
            <w:szCs w:val="22"/>
          </w:rPr>
          <w:t xml:space="preserve"> 11th Edition</w:t>
        </w:r>
      </w:hyperlink>
      <w:r w:rsidRPr="005B65FE">
        <w:rPr>
          <w:rFonts w:ascii="Palatino Linotype" w:hAnsi="Palatino Linotype"/>
          <w:sz w:val="22"/>
          <w:szCs w:val="22"/>
        </w:rPr>
        <w:t>.</w:t>
      </w:r>
      <w:r w:rsidRPr="005B65FE">
        <w:rPr>
          <w:rFonts w:ascii="Palatino Linotype" w:hAnsi="Palatino Linotype"/>
          <w:color w:val="000000"/>
          <w:sz w:val="20"/>
          <w:szCs w:val="20"/>
          <w:highlight w:val="yellow"/>
          <w:lang w:eastAsia="de-DE" w:bidi="en-US"/>
        </w:rPr>
        <w:t xml:space="preserve"> </w:t>
      </w:r>
      <w:r>
        <w:rPr>
          <w:rFonts w:ascii="Palatino Linotype" w:hAnsi="Palatino Linotype"/>
          <w:color w:val="000000"/>
          <w:sz w:val="20"/>
          <w:szCs w:val="20"/>
          <w:highlight w:val="yellow"/>
          <w:lang w:eastAsia="de-DE" w:bidi="en-US"/>
        </w:rPr>
        <w:t>T</w:t>
      </w:r>
      <w:r w:rsidRPr="00DD45B2">
        <w:rPr>
          <w:rFonts w:ascii="Palatino Linotype" w:hAnsi="Palatino Linotype"/>
          <w:color w:val="000000"/>
          <w:sz w:val="20"/>
          <w:szCs w:val="20"/>
          <w:highlight w:val="yellow"/>
          <w:lang w:eastAsia="de-DE" w:bidi="en-US"/>
        </w:rPr>
        <w:t>hen remove the DIO hyperlink from the template</w:t>
      </w:r>
      <w:r>
        <w:rPr>
          <w:rFonts w:ascii="Palatino Linotype" w:hAnsi="Palatino Linotype"/>
          <w:color w:val="000000"/>
          <w:sz w:val="20"/>
          <w:szCs w:val="20"/>
          <w:lang w:eastAsia="de-DE" w:bidi="en-US"/>
        </w:rPr>
        <w:t>.</w:t>
      </w:r>
    </w:p>
    <w:p w14:paraId="664292D3" w14:textId="77777777" w:rsidR="005B65FE" w:rsidRDefault="005B65FE" w:rsidP="005B65FE">
      <w:pPr>
        <w:pStyle w:val="NormalWeb"/>
        <w:rPr>
          <w:rFonts w:ascii="Palatino Linotype" w:hAnsi="Palatino Linotype" w:cs="Times New Roman"/>
          <w:color w:val="000000"/>
          <w:sz w:val="20"/>
          <w:szCs w:val="20"/>
          <w:lang w:bidi="en-US"/>
        </w:rPr>
      </w:pPr>
      <w:r w:rsidRPr="005B65FE">
        <w:rPr>
          <w:rFonts w:ascii="Palatino Linotype" w:hAnsi="Palatino Linotype" w:cs="Times New Roman"/>
          <w:color w:val="000000"/>
          <w:sz w:val="20"/>
          <w:szCs w:val="20"/>
          <w:lang w:bidi="en-US"/>
        </w:rPr>
        <w:t>In the reference list, number the references in the order in which they appear in the text.</w:t>
      </w:r>
      <w:r>
        <w:rPr>
          <w:rFonts w:ascii="Palatino Linotype" w:hAnsi="Palatino Linotype" w:cs="Times New Roman"/>
          <w:color w:val="000000"/>
          <w:sz w:val="20"/>
          <w:szCs w:val="20"/>
          <w:lang w:bidi="en-US"/>
        </w:rPr>
        <w:t xml:space="preserve"> </w:t>
      </w:r>
    </w:p>
    <w:p w14:paraId="455561F5" w14:textId="5AEA36BB" w:rsidR="005B65FE" w:rsidRPr="005B65FE" w:rsidRDefault="005B65FE" w:rsidP="005B65FE">
      <w:pPr>
        <w:pStyle w:val="NormalWeb"/>
        <w:rPr>
          <w:rFonts w:ascii="Palatino Linotype" w:hAnsi="Palatino Linotype" w:cs="Times New Roman"/>
          <w:color w:val="000000"/>
          <w:sz w:val="20"/>
          <w:szCs w:val="20"/>
          <w:lang w:bidi="en-US"/>
        </w:rPr>
      </w:pPr>
      <w:r w:rsidRPr="005B65FE">
        <w:rPr>
          <w:rFonts w:ascii="Palatino Linotype" w:hAnsi="Palatino Linotype" w:cs="Times New Roman"/>
          <w:color w:val="000000"/>
          <w:sz w:val="20"/>
          <w:szCs w:val="20"/>
          <w:lang w:bidi="en-US"/>
        </w:rPr>
        <w:lastRenderedPageBreak/>
        <w:t>Examples:</w:t>
      </w:r>
    </w:p>
    <w:p w14:paraId="779BCE84" w14:textId="77777777" w:rsidR="005B65FE" w:rsidRPr="005B65FE" w:rsidRDefault="005B65FE" w:rsidP="005B65FE">
      <w:pPr>
        <w:pStyle w:val="NormalWeb"/>
        <w:rPr>
          <w:rFonts w:ascii="Palatino Linotype" w:hAnsi="Palatino Linotype" w:cs="Times New Roman"/>
          <w:color w:val="000000"/>
          <w:sz w:val="20"/>
          <w:szCs w:val="20"/>
          <w:lang w:bidi="en-US"/>
        </w:rPr>
      </w:pPr>
      <w:r w:rsidRPr="005B65FE">
        <w:rPr>
          <w:rFonts w:ascii="Palatino Linotype" w:hAnsi="Palatino Linotype" w:cs="Times New Roman"/>
          <w:b/>
          <w:bCs/>
          <w:color w:val="000000"/>
          <w:sz w:val="20"/>
          <w:szCs w:val="20"/>
          <w:lang w:bidi="en-US"/>
        </w:rPr>
        <w:t xml:space="preserve">Reference to a journal publication: </w:t>
      </w:r>
    </w:p>
    <w:p w14:paraId="2F4E87FA" w14:textId="77777777" w:rsidR="005B65FE" w:rsidRPr="005B65FE" w:rsidRDefault="005B65FE" w:rsidP="005B65FE">
      <w:pPr>
        <w:pStyle w:val="NormalWeb"/>
        <w:rPr>
          <w:rFonts w:ascii="Palatino Linotype" w:hAnsi="Palatino Linotype" w:cs="Times New Roman"/>
          <w:color w:val="000000"/>
          <w:sz w:val="20"/>
          <w:szCs w:val="20"/>
          <w:lang w:bidi="en-US"/>
        </w:rPr>
      </w:pPr>
      <w:r w:rsidRPr="005B65FE">
        <w:rPr>
          <w:rFonts w:ascii="Palatino Linotype" w:hAnsi="Palatino Linotype" w:cs="Times New Roman"/>
          <w:color w:val="000000"/>
          <w:sz w:val="20"/>
          <w:szCs w:val="20"/>
          <w:lang w:bidi="en-US"/>
        </w:rPr>
        <w:t xml:space="preserve">Van der Geer J, </w:t>
      </w:r>
      <w:proofErr w:type="spellStart"/>
      <w:r w:rsidRPr="005B65FE">
        <w:rPr>
          <w:rFonts w:ascii="Palatino Linotype" w:hAnsi="Palatino Linotype" w:cs="Times New Roman"/>
          <w:color w:val="000000"/>
          <w:sz w:val="20"/>
          <w:szCs w:val="20"/>
          <w:lang w:bidi="en-US"/>
        </w:rPr>
        <w:t>Handgraaf</w:t>
      </w:r>
      <w:proofErr w:type="spellEnd"/>
      <w:r w:rsidRPr="005B65FE">
        <w:rPr>
          <w:rFonts w:ascii="Palatino Linotype" w:hAnsi="Palatino Linotype" w:cs="Times New Roman"/>
          <w:color w:val="000000"/>
          <w:sz w:val="20"/>
          <w:szCs w:val="20"/>
          <w:lang w:bidi="en-US"/>
        </w:rPr>
        <w:t xml:space="preserve"> T, Lupton RA. The art of writing a scientific article. J Sci Commun. 2020;163:51–59.</w:t>
      </w:r>
    </w:p>
    <w:p w14:paraId="72C35C8E" w14:textId="77777777" w:rsidR="005B65FE" w:rsidRPr="005B65FE" w:rsidRDefault="005B65FE" w:rsidP="005B65FE">
      <w:pPr>
        <w:pStyle w:val="NormalWeb"/>
        <w:rPr>
          <w:rFonts w:ascii="Palatino Linotype" w:hAnsi="Palatino Linotype" w:cs="Times New Roman"/>
          <w:color w:val="000000"/>
          <w:sz w:val="20"/>
          <w:szCs w:val="20"/>
          <w:lang w:bidi="en-US"/>
        </w:rPr>
      </w:pPr>
      <w:r w:rsidRPr="005B65FE">
        <w:rPr>
          <w:rFonts w:ascii="Palatino Linotype" w:hAnsi="Palatino Linotype" w:cs="Times New Roman"/>
          <w:b/>
          <w:bCs/>
          <w:color w:val="000000"/>
          <w:sz w:val="20"/>
          <w:szCs w:val="20"/>
          <w:lang w:bidi="en-US"/>
        </w:rPr>
        <w:t xml:space="preserve">Reference to a journal publication with an article number: </w:t>
      </w:r>
    </w:p>
    <w:p w14:paraId="4BC2B284" w14:textId="77777777" w:rsidR="005B65FE" w:rsidRPr="005B65FE" w:rsidRDefault="005B65FE" w:rsidP="005B65FE">
      <w:pPr>
        <w:pStyle w:val="NormalWeb"/>
        <w:rPr>
          <w:rFonts w:ascii="Palatino Linotype" w:hAnsi="Palatino Linotype" w:cs="Times New Roman"/>
          <w:color w:val="000000"/>
          <w:sz w:val="20"/>
          <w:szCs w:val="20"/>
          <w:lang w:bidi="en-US"/>
        </w:rPr>
      </w:pPr>
      <w:r w:rsidRPr="005B65FE">
        <w:rPr>
          <w:rFonts w:ascii="Palatino Linotype" w:hAnsi="Palatino Linotype" w:cs="Times New Roman"/>
          <w:color w:val="000000"/>
          <w:sz w:val="20"/>
          <w:szCs w:val="20"/>
          <w:lang w:bidi="en-US"/>
        </w:rPr>
        <w:t xml:space="preserve">Van der Geer J, </w:t>
      </w:r>
      <w:proofErr w:type="spellStart"/>
      <w:r w:rsidRPr="005B65FE">
        <w:rPr>
          <w:rFonts w:ascii="Palatino Linotype" w:hAnsi="Palatino Linotype" w:cs="Times New Roman"/>
          <w:color w:val="000000"/>
          <w:sz w:val="20"/>
          <w:szCs w:val="20"/>
          <w:lang w:bidi="en-US"/>
        </w:rPr>
        <w:t>Handgraaf</w:t>
      </w:r>
      <w:proofErr w:type="spellEnd"/>
      <w:r w:rsidRPr="005B65FE">
        <w:rPr>
          <w:rFonts w:ascii="Palatino Linotype" w:hAnsi="Palatino Linotype" w:cs="Times New Roman"/>
          <w:color w:val="000000"/>
          <w:sz w:val="20"/>
          <w:szCs w:val="20"/>
          <w:lang w:bidi="en-US"/>
        </w:rPr>
        <w:t xml:space="preserve"> T, Lupton RA. The art of writing a scientific article. </w:t>
      </w:r>
      <w:proofErr w:type="spellStart"/>
      <w:r w:rsidRPr="005B65FE">
        <w:rPr>
          <w:rFonts w:ascii="Palatino Linotype" w:hAnsi="Palatino Linotype" w:cs="Times New Roman"/>
          <w:color w:val="000000"/>
          <w:sz w:val="20"/>
          <w:szCs w:val="20"/>
          <w:lang w:bidi="en-US"/>
        </w:rPr>
        <w:t>Heliyon</w:t>
      </w:r>
      <w:proofErr w:type="spellEnd"/>
      <w:r w:rsidRPr="005B65FE">
        <w:rPr>
          <w:rFonts w:ascii="Palatino Linotype" w:hAnsi="Palatino Linotype" w:cs="Times New Roman"/>
          <w:color w:val="000000"/>
          <w:sz w:val="20"/>
          <w:szCs w:val="20"/>
          <w:lang w:bidi="en-US"/>
        </w:rPr>
        <w:t>. 2022;19:e00205.</w:t>
      </w:r>
    </w:p>
    <w:p w14:paraId="07474042" w14:textId="77777777" w:rsidR="005B65FE" w:rsidRPr="005B65FE" w:rsidRDefault="005B65FE" w:rsidP="005B65FE">
      <w:pPr>
        <w:pStyle w:val="NormalWeb"/>
        <w:rPr>
          <w:rFonts w:ascii="Palatino Linotype" w:hAnsi="Palatino Linotype" w:cs="Times New Roman"/>
          <w:color w:val="000000"/>
          <w:sz w:val="20"/>
          <w:szCs w:val="20"/>
          <w:lang w:bidi="en-US"/>
        </w:rPr>
      </w:pPr>
      <w:r w:rsidRPr="005B65FE">
        <w:rPr>
          <w:rFonts w:ascii="Palatino Linotype" w:hAnsi="Palatino Linotype" w:cs="Times New Roman"/>
          <w:b/>
          <w:bCs/>
          <w:color w:val="000000"/>
          <w:sz w:val="20"/>
          <w:szCs w:val="20"/>
          <w:lang w:bidi="en-US"/>
        </w:rPr>
        <w:t>Reference to a book:</w:t>
      </w:r>
    </w:p>
    <w:p w14:paraId="5378D055" w14:textId="77777777" w:rsidR="005B65FE" w:rsidRPr="005B65FE" w:rsidRDefault="005B65FE" w:rsidP="005B65FE">
      <w:pPr>
        <w:pStyle w:val="NormalWeb"/>
        <w:rPr>
          <w:rFonts w:ascii="Palatino Linotype" w:hAnsi="Palatino Linotype" w:cs="Times New Roman"/>
          <w:color w:val="000000"/>
          <w:sz w:val="20"/>
          <w:szCs w:val="20"/>
          <w:lang w:bidi="en-US"/>
        </w:rPr>
      </w:pPr>
      <w:r w:rsidRPr="005B65FE">
        <w:rPr>
          <w:rFonts w:ascii="Palatino Linotype" w:hAnsi="Palatino Linotype" w:cs="Times New Roman"/>
          <w:color w:val="000000"/>
          <w:sz w:val="20"/>
          <w:szCs w:val="20"/>
          <w:lang w:bidi="en-US"/>
        </w:rPr>
        <w:t>Strunk W Jr, White EB. The Elements of Style. 4th ed. New York, NY: Longman; 2000.</w:t>
      </w:r>
    </w:p>
    <w:p w14:paraId="5CDD3B19" w14:textId="77777777" w:rsidR="005B65FE" w:rsidRPr="005B65FE" w:rsidRDefault="005B65FE" w:rsidP="005B65FE">
      <w:pPr>
        <w:pStyle w:val="NormalWeb"/>
        <w:rPr>
          <w:rFonts w:ascii="Palatino Linotype" w:hAnsi="Palatino Linotype" w:cs="Times New Roman"/>
          <w:color w:val="000000"/>
          <w:sz w:val="20"/>
          <w:szCs w:val="20"/>
          <w:lang w:bidi="en-US"/>
        </w:rPr>
      </w:pPr>
      <w:r w:rsidRPr="005B65FE">
        <w:rPr>
          <w:rFonts w:ascii="Palatino Linotype" w:hAnsi="Palatino Linotype" w:cs="Times New Roman"/>
          <w:b/>
          <w:bCs/>
          <w:color w:val="000000"/>
          <w:sz w:val="20"/>
          <w:szCs w:val="20"/>
          <w:lang w:bidi="en-US"/>
        </w:rPr>
        <w:t xml:space="preserve">Reference to a chapter in a book: </w:t>
      </w:r>
    </w:p>
    <w:p w14:paraId="2E310F57" w14:textId="77777777" w:rsidR="005B65FE" w:rsidRPr="005B65FE" w:rsidRDefault="005B65FE" w:rsidP="005B65FE">
      <w:pPr>
        <w:pStyle w:val="NormalWeb"/>
        <w:rPr>
          <w:rFonts w:ascii="Palatino Linotype" w:hAnsi="Palatino Linotype" w:cs="Times New Roman"/>
          <w:color w:val="000000"/>
          <w:sz w:val="20"/>
          <w:szCs w:val="20"/>
          <w:lang w:bidi="en-US"/>
        </w:rPr>
      </w:pPr>
      <w:r w:rsidRPr="005B65FE">
        <w:rPr>
          <w:rFonts w:ascii="Palatino Linotype" w:hAnsi="Palatino Linotype" w:cs="Times New Roman"/>
          <w:color w:val="000000"/>
          <w:sz w:val="20"/>
          <w:szCs w:val="20"/>
          <w:lang w:bidi="en-US"/>
        </w:rPr>
        <w:t>Mettam GR, Adams LB. How to prepare an electronic version of your article. In: Jones BS, Smith RZ, eds. Introduction to the Electronic Age. New York, NY: E-Publishing Inc; 2020:281–304.</w:t>
      </w:r>
    </w:p>
    <w:p w14:paraId="2B264D9B" w14:textId="77777777" w:rsidR="005B65FE" w:rsidRPr="005B65FE" w:rsidRDefault="005B65FE" w:rsidP="005B65FE">
      <w:pPr>
        <w:pStyle w:val="NormalWeb"/>
        <w:rPr>
          <w:rFonts w:ascii="Palatino Linotype" w:hAnsi="Palatino Linotype" w:cs="Times New Roman"/>
          <w:color w:val="000000"/>
          <w:sz w:val="20"/>
          <w:szCs w:val="20"/>
          <w:lang w:bidi="en-US"/>
        </w:rPr>
      </w:pPr>
      <w:r w:rsidRPr="005B65FE">
        <w:rPr>
          <w:rFonts w:ascii="Palatino Linotype" w:hAnsi="Palatino Linotype" w:cs="Times New Roman"/>
          <w:b/>
          <w:bCs/>
          <w:color w:val="000000"/>
          <w:sz w:val="20"/>
          <w:szCs w:val="20"/>
          <w:lang w:bidi="en-US"/>
        </w:rPr>
        <w:t>Reference to a website:</w:t>
      </w:r>
    </w:p>
    <w:p w14:paraId="777BF458" w14:textId="77777777" w:rsidR="005B65FE" w:rsidRPr="005B65FE" w:rsidRDefault="005B65FE" w:rsidP="005B65FE">
      <w:pPr>
        <w:pStyle w:val="NormalWeb"/>
        <w:snapToGrid w:val="0"/>
        <w:spacing w:before="0" w:beforeAutospacing="0" w:after="0" w:afterAutospacing="0"/>
        <w:rPr>
          <w:rFonts w:ascii="Palatino Linotype" w:hAnsi="Palatino Linotype" w:cs="Times New Roman"/>
          <w:color w:val="000000"/>
          <w:sz w:val="20"/>
          <w:szCs w:val="20"/>
          <w:lang w:bidi="en-US"/>
        </w:rPr>
      </w:pPr>
      <w:r w:rsidRPr="005B65FE">
        <w:rPr>
          <w:rFonts w:ascii="Palatino Linotype" w:hAnsi="Palatino Linotype" w:cs="Times New Roman"/>
          <w:color w:val="000000"/>
          <w:sz w:val="20"/>
          <w:szCs w:val="20"/>
          <w:lang w:bidi="en-US"/>
        </w:rPr>
        <w:t>Cancer Research UK. Cancer statistics reports for the UK. Accessed 13 March 2023.</w:t>
      </w:r>
    </w:p>
    <w:p w14:paraId="0E68A57C" w14:textId="5E01CF05" w:rsidR="005B65FE" w:rsidRPr="005B65FE" w:rsidRDefault="00000000" w:rsidP="005B65FE">
      <w:pPr>
        <w:pStyle w:val="NormalWeb"/>
        <w:snapToGrid w:val="0"/>
        <w:spacing w:before="0" w:beforeAutospacing="0" w:after="0" w:afterAutospacing="0"/>
        <w:rPr>
          <w:rFonts w:ascii="Palatino Linotype" w:hAnsi="Palatino Linotype" w:cs="Times New Roman"/>
          <w:color w:val="000000"/>
          <w:sz w:val="20"/>
          <w:szCs w:val="20"/>
          <w:lang w:bidi="en-US"/>
        </w:rPr>
      </w:pPr>
      <w:hyperlink r:id="rId11" w:history="1">
        <w:r w:rsidR="005B65FE" w:rsidRPr="005B65FE">
          <w:rPr>
            <w:rFonts w:ascii="Palatino Linotype" w:hAnsi="Palatino Linotype" w:cs="Times New Roman"/>
            <w:color w:val="000000"/>
            <w:sz w:val="20"/>
            <w:szCs w:val="20"/>
            <w:lang w:bidi="en-US"/>
          </w:rPr>
          <w:t>http://www.cancerresearchuk.org/aboutcancer/statistics/cancerstatsreport/;</w:t>
        </w:r>
      </w:hyperlink>
      <w:r w:rsidR="005B65FE" w:rsidRPr="005B65FE">
        <w:rPr>
          <w:rFonts w:ascii="Palatino Linotype" w:hAnsi="Palatino Linotype" w:cs="Times New Roman"/>
          <w:color w:val="000000"/>
          <w:sz w:val="20"/>
          <w:szCs w:val="20"/>
          <w:lang w:bidi="en-US"/>
        </w:rPr>
        <w:t xml:space="preserve"> 2023.</w:t>
      </w:r>
    </w:p>
    <w:p w14:paraId="343F03FA" w14:textId="77777777" w:rsidR="005B65FE" w:rsidRPr="005B65FE" w:rsidRDefault="005B65FE" w:rsidP="005B65FE">
      <w:pPr>
        <w:pStyle w:val="NormalWeb"/>
        <w:rPr>
          <w:rFonts w:ascii="Palatino Linotype" w:hAnsi="Palatino Linotype" w:cs="Times New Roman"/>
          <w:color w:val="000000"/>
          <w:sz w:val="20"/>
          <w:szCs w:val="20"/>
          <w:lang w:bidi="en-US"/>
        </w:rPr>
      </w:pPr>
      <w:r w:rsidRPr="005B65FE">
        <w:rPr>
          <w:rFonts w:ascii="Palatino Linotype" w:hAnsi="Palatino Linotype" w:cs="Times New Roman"/>
          <w:b/>
          <w:bCs/>
          <w:color w:val="000000"/>
          <w:sz w:val="20"/>
          <w:szCs w:val="20"/>
          <w:lang w:bidi="en-US"/>
        </w:rPr>
        <w:t>Reference to a dataset:</w:t>
      </w:r>
    </w:p>
    <w:p w14:paraId="70885A18" w14:textId="77777777" w:rsidR="005B65FE" w:rsidRPr="005B65FE" w:rsidRDefault="005B65FE" w:rsidP="005B65FE">
      <w:pPr>
        <w:pStyle w:val="NormalWeb"/>
        <w:rPr>
          <w:rFonts w:ascii="Palatino Linotype" w:hAnsi="Palatino Linotype" w:cs="Times New Roman"/>
          <w:color w:val="000000"/>
          <w:sz w:val="20"/>
          <w:szCs w:val="20"/>
          <w:lang w:bidi="en-US"/>
        </w:rPr>
      </w:pPr>
      <w:proofErr w:type="spellStart"/>
      <w:r w:rsidRPr="005B65FE">
        <w:rPr>
          <w:rFonts w:ascii="Palatino Linotype" w:hAnsi="Palatino Linotype" w:cs="Times New Roman"/>
          <w:color w:val="000000"/>
          <w:sz w:val="20"/>
          <w:szCs w:val="20"/>
          <w:lang w:bidi="en-US"/>
        </w:rPr>
        <w:t>Oguro</w:t>
      </w:r>
      <w:proofErr w:type="spellEnd"/>
      <w:r w:rsidRPr="005B65FE">
        <w:rPr>
          <w:rFonts w:ascii="Palatino Linotype" w:hAnsi="Palatino Linotype" w:cs="Times New Roman"/>
          <w:color w:val="000000"/>
          <w:sz w:val="20"/>
          <w:szCs w:val="20"/>
          <w:lang w:bidi="en-US"/>
        </w:rPr>
        <w:t xml:space="preserve"> M, </w:t>
      </w:r>
      <w:proofErr w:type="spellStart"/>
      <w:r w:rsidRPr="005B65FE">
        <w:rPr>
          <w:rFonts w:ascii="Palatino Linotype" w:hAnsi="Palatino Linotype" w:cs="Times New Roman"/>
          <w:color w:val="000000"/>
          <w:sz w:val="20"/>
          <w:szCs w:val="20"/>
          <w:lang w:bidi="en-US"/>
        </w:rPr>
        <w:t>Imahiro</w:t>
      </w:r>
      <w:proofErr w:type="spellEnd"/>
      <w:r w:rsidRPr="005B65FE">
        <w:rPr>
          <w:rFonts w:ascii="Palatino Linotype" w:hAnsi="Palatino Linotype" w:cs="Times New Roman"/>
          <w:color w:val="000000"/>
          <w:sz w:val="20"/>
          <w:szCs w:val="20"/>
          <w:lang w:bidi="en-US"/>
        </w:rPr>
        <w:t xml:space="preserve"> S, Saito S, </w:t>
      </w:r>
      <w:proofErr w:type="spellStart"/>
      <w:r w:rsidRPr="005B65FE">
        <w:rPr>
          <w:rFonts w:ascii="Palatino Linotype" w:hAnsi="Palatino Linotype" w:cs="Times New Roman"/>
          <w:color w:val="000000"/>
          <w:sz w:val="20"/>
          <w:szCs w:val="20"/>
          <w:lang w:bidi="en-US"/>
        </w:rPr>
        <w:t>Nakashizuka</w:t>
      </w:r>
      <w:proofErr w:type="spellEnd"/>
      <w:r w:rsidRPr="005B65FE">
        <w:rPr>
          <w:rFonts w:ascii="Palatino Linotype" w:hAnsi="Palatino Linotype" w:cs="Times New Roman"/>
          <w:color w:val="000000"/>
          <w:sz w:val="20"/>
          <w:szCs w:val="20"/>
          <w:lang w:bidi="en-US"/>
        </w:rPr>
        <w:t xml:space="preserve"> T. Mortality data for Japanese oak wilt disease and surrounding forest compositions [dataset], Mendeley Data, v1; 2015.</w:t>
      </w:r>
    </w:p>
    <w:p w14:paraId="39F5477A" w14:textId="77777777" w:rsidR="005B65FE" w:rsidRPr="005B65FE" w:rsidRDefault="005B65FE" w:rsidP="005B65FE">
      <w:pPr>
        <w:pStyle w:val="NormalWeb"/>
        <w:rPr>
          <w:rFonts w:ascii="Palatino Linotype" w:hAnsi="Palatino Linotype" w:cs="Times New Roman"/>
          <w:color w:val="000000"/>
          <w:sz w:val="20"/>
          <w:szCs w:val="20"/>
          <w:lang w:bidi="en-US"/>
        </w:rPr>
      </w:pPr>
      <w:r w:rsidRPr="005B65FE">
        <w:rPr>
          <w:rFonts w:ascii="Palatino Linotype" w:hAnsi="Palatino Linotype" w:cs="Times New Roman"/>
          <w:b/>
          <w:bCs/>
          <w:color w:val="000000"/>
          <w:sz w:val="20"/>
          <w:szCs w:val="20"/>
          <w:lang w:bidi="en-US"/>
        </w:rPr>
        <w:t>Reference to software:</w:t>
      </w:r>
    </w:p>
    <w:p w14:paraId="11C3D76F" w14:textId="77777777" w:rsidR="005B65FE" w:rsidRPr="005B65FE" w:rsidRDefault="005B65FE" w:rsidP="005B65FE">
      <w:pPr>
        <w:pStyle w:val="NormalWeb"/>
        <w:rPr>
          <w:rFonts w:ascii="Palatino Linotype" w:hAnsi="Palatino Linotype" w:cs="Times New Roman"/>
          <w:color w:val="000000"/>
          <w:sz w:val="20"/>
          <w:szCs w:val="20"/>
          <w:lang w:bidi="en-US"/>
        </w:rPr>
      </w:pPr>
      <w:r w:rsidRPr="005B65FE">
        <w:rPr>
          <w:rFonts w:ascii="Palatino Linotype" w:hAnsi="Palatino Linotype" w:cs="Times New Roman"/>
          <w:color w:val="000000"/>
          <w:sz w:val="20"/>
          <w:szCs w:val="20"/>
          <w:lang w:bidi="en-US"/>
        </w:rPr>
        <w:t xml:space="preserve">Coon E, Berndt M, Jan A, </w:t>
      </w:r>
      <w:proofErr w:type="spellStart"/>
      <w:r w:rsidRPr="005B65FE">
        <w:rPr>
          <w:rFonts w:ascii="Palatino Linotype" w:hAnsi="Palatino Linotype" w:cs="Times New Roman"/>
          <w:color w:val="000000"/>
          <w:sz w:val="20"/>
          <w:szCs w:val="20"/>
          <w:lang w:bidi="en-US"/>
        </w:rPr>
        <w:t>Svyatsky</w:t>
      </w:r>
      <w:proofErr w:type="spellEnd"/>
      <w:r w:rsidRPr="005B65FE">
        <w:rPr>
          <w:rFonts w:ascii="Palatino Linotype" w:hAnsi="Palatino Linotype" w:cs="Times New Roman"/>
          <w:color w:val="000000"/>
          <w:sz w:val="20"/>
          <w:szCs w:val="20"/>
          <w:lang w:bidi="en-US"/>
        </w:rPr>
        <w:t xml:space="preserve"> D, Atchley A, </w:t>
      </w:r>
      <w:proofErr w:type="spellStart"/>
      <w:r w:rsidRPr="005B65FE">
        <w:rPr>
          <w:rFonts w:ascii="Palatino Linotype" w:hAnsi="Palatino Linotype" w:cs="Times New Roman"/>
          <w:color w:val="000000"/>
          <w:sz w:val="20"/>
          <w:szCs w:val="20"/>
          <w:lang w:bidi="en-US"/>
        </w:rPr>
        <w:t>Kikinzon</w:t>
      </w:r>
      <w:proofErr w:type="spellEnd"/>
      <w:r w:rsidRPr="005B65FE">
        <w:rPr>
          <w:rFonts w:ascii="Palatino Linotype" w:hAnsi="Palatino Linotype" w:cs="Times New Roman"/>
          <w:color w:val="000000"/>
          <w:sz w:val="20"/>
          <w:szCs w:val="20"/>
          <w:lang w:bidi="en-US"/>
        </w:rPr>
        <w:t xml:space="preserve"> E, Harp D, Manzini G, </w:t>
      </w:r>
      <w:proofErr w:type="spellStart"/>
      <w:r w:rsidRPr="005B65FE">
        <w:rPr>
          <w:rFonts w:ascii="Palatino Linotype" w:hAnsi="Palatino Linotype" w:cs="Times New Roman"/>
          <w:color w:val="000000"/>
          <w:sz w:val="20"/>
          <w:szCs w:val="20"/>
          <w:lang w:bidi="en-US"/>
        </w:rPr>
        <w:t>Shelef</w:t>
      </w:r>
      <w:proofErr w:type="spellEnd"/>
      <w:r w:rsidRPr="005B65FE">
        <w:rPr>
          <w:rFonts w:ascii="Palatino Linotype" w:hAnsi="Palatino Linotype" w:cs="Times New Roman"/>
          <w:color w:val="000000"/>
          <w:sz w:val="20"/>
          <w:szCs w:val="20"/>
          <w:lang w:bidi="en-US"/>
        </w:rPr>
        <w:t xml:space="preserve"> E, </w:t>
      </w:r>
      <w:proofErr w:type="spellStart"/>
      <w:r w:rsidRPr="005B65FE">
        <w:rPr>
          <w:rFonts w:ascii="Palatino Linotype" w:hAnsi="Palatino Linotype" w:cs="Times New Roman"/>
          <w:color w:val="000000"/>
          <w:sz w:val="20"/>
          <w:szCs w:val="20"/>
          <w:lang w:bidi="en-US"/>
        </w:rPr>
        <w:t>Lipnikov</w:t>
      </w:r>
      <w:proofErr w:type="spellEnd"/>
      <w:r w:rsidRPr="005B65FE">
        <w:rPr>
          <w:rFonts w:ascii="Palatino Linotype" w:hAnsi="Palatino Linotype" w:cs="Times New Roman"/>
          <w:color w:val="000000"/>
          <w:sz w:val="20"/>
          <w:szCs w:val="20"/>
          <w:lang w:bidi="en-US"/>
        </w:rPr>
        <w:t xml:space="preserve"> K, Garimella R, Xu C, Moulton D, Karra S, Painter S, Jafarov E, Molins S. Advanced Terrestrial Simulator (ATS) v0.88 (Version 0.88) [computer software]. ]</w:t>
      </w:r>
      <w:proofErr w:type="spellStart"/>
      <w:r w:rsidRPr="005B65FE">
        <w:rPr>
          <w:rFonts w:ascii="Palatino Linotype" w:hAnsi="Palatino Linotype" w:cs="Times New Roman"/>
          <w:color w:val="000000"/>
          <w:sz w:val="20"/>
          <w:szCs w:val="20"/>
          <w:lang w:bidi="en-US"/>
        </w:rPr>
        <w:t>Zenodo</w:t>
      </w:r>
      <w:proofErr w:type="spellEnd"/>
      <w:r w:rsidRPr="005B65FE">
        <w:rPr>
          <w:rFonts w:ascii="Palatino Linotype" w:hAnsi="Palatino Linotype" w:cs="Times New Roman"/>
          <w:color w:val="000000"/>
          <w:sz w:val="20"/>
          <w:szCs w:val="20"/>
          <w:lang w:bidi="en-US"/>
        </w:rPr>
        <w:t>; 2020, March 25.</w:t>
      </w:r>
    </w:p>
    <w:p w14:paraId="4D949234" w14:textId="77777777" w:rsidR="005B65FE" w:rsidRPr="005B65FE" w:rsidRDefault="005B65FE">
      <w:pPr>
        <w:autoSpaceDE w:val="0"/>
        <w:autoSpaceDN w:val="0"/>
        <w:adjustRightInd w:val="0"/>
        <w:rPr>
          <w:rFonts w:ascii="Arial" w:hAnsi="Arial" w:cs="Arial"/>
          <w:color w:val="0D405F"/>
          <w:sz w:val="21"/>
          <w:szCs w:val="21"/>
          <w:shd w:val="clear" w:color="auto" w:fill="FFFFFF"/>
          <w:lang w:val="en-US"/>
        </w:rPr>
      </w:pPr>
    </w:p>
    <w:p w14:paraId="78AF3DC9" w14:textId="77777777" w:rsidR="00D143E3" w:rsidRDefault="00D143E3">
      <w:pPr>
        <w:autoSpaceDE w:val="0"/>
        <w:autoSpaceDN w:val="0"/>
        <w:adjustRightInd w:val="0"/>
        <w:rPr>
          <w:rFonts w:ascii="Palatino Linotype" w:hAnsi="Palatino Linotype"/>
          <w:bCs/>
          <w:color w:val="000000"/>
          <w:sz w:val="20"/>
          <w:szCs w:val="20"/>
          <w:lang w:val="en-US" w:eastAsia="de-DE" w:bidi="en-US"/>
        </w:rPr>
      </w:pPr>
    </w:p>
    <w:sectPr w:rsidR="00D143E3">
      <w:headerReference w:type="default" r:id="rId12"/>
      <w:footerReference w:type="even" r:id="rId13"/>
      <w:footerReference w:type="default" r:id="rId14"/>
      <w:pgSz w:w="12240" w:h="15840"/>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21ABC" w14:textId="77777777" w:rsidR="00B65B18" w:rsidRDefault="00B65B18">
      <w:r>
        <w:separator/>
      </w:r>
    </w:p>
  </w:endnote>
  <w:endnote w:type="continuationSeparator" w:id="0">
    <w:p w14:paraId="6719B6ED" w14:textId="77777777" w:rsidR="00B65B18" w:rsidRDefault="00B6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CharisSIL">
    <w:altName w:val="Cambria"/>
    <w:panose1 w:val="020B0604020202020204"/>
    <w:charset w:val="00"/>
    <w:family w:val="roman"/>
    <w:notTrueType/>
    <w:pitch w:val="default"/>
  </w:font>
  <w:font w:name="AdvOT596495f2">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dvOT596495f2+fb">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7833525"/>
    </w:sdtPr>
    <w:sdtContent>
      <w:p w14:paraId="3718F8FC" w14:textId="77777777" w:rsidR="00022346" w:rsidRDefault="00EC05B5">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14ACFE" w14:textId="77777777" w:rsidR="00022346" w:rsidRDefault="00022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color w:val="0070C0"/>
        <w:sz w:val="21"/>
        <w:szCs w:val="21"/>
      </w:rPr>
      <w:id w:val="1635599283"/>
    </w:sdtPr>
    <w:sdtContent>
      <w:p w14:paraId="290FBADA" w14:textId="77777777" w:rsidR="00022346" w:rsidRDefault="00EC05B5">
        <w:pPr>
          <w:pStyle w:val="Footer"/>
          <w:framePr w:wrap="auto" w:vAnchor="text" w:hAnchor="margin" w:xAlign="center" w:y="1"/>
          <w:rPr>
            <w:rStyle w:val="PageNumber"/>
            <w:rFonts w:ascii="Arial" w:hAnsi="Arial" w:cs="Arial"/>
            <w:color w:val="0070C0"/>
            <w:sz w:val="21"/>
            <w:szCs w:val="21"/>
          </w:rPr>
        </w:pPr>
        <w:r>
          <w:rPr>
            <w:rStyle w:val="PageNumber"/>
            <w:rFonts w:ascii="Arial" w:hAnsi="Arial" w:cs="Arial"/>
            <w:color w:val="0070C0"/>
            <w:sz w:val="21"/>
            <w:szCs w:val="21"/>
          </w:rPr>
          <w:ptab w:relativeTo="margin" w:alignment="right" w:leader="none"/>
        </w:r>
        <w:r>
          <w:rPr>
            <w:rStyle w:val="PageNumber"/>
            <w:rFonts w:ascii="Arial" w:hAnsi="Arial" w:cs="Arial"/>
            <w:color w:val="0070C0"/>
            <w:sz w:val="21"/>
            <w:szCs w:val="21"/>
          </w:rPr>
          <w:fldChar w:fldCharType="begin"/>
        </w:r>
        <w:r>
          <w:rPr>
            <w:rStyle w:val="PageNumber"/>
            <w:rFonts w:ascii="Arial" w:hAnsi="Arial" w:cs="Arial"/>
            <w:color w:val="0070C0"/>
            <w:sz w:val="21"/>
            <w:szCs w:val="21"/>
          </w:rPr>
          <w:instrText xml:space="preserve"> PAGE </w:instrText>
        </w:r>
        <w:r>
          <w:rPr>
            <w:rStyle w:val="PageNumber"/>
            <w:rFonts w:ascii="Arial" w:hAnsi="Arial" w:cs="Arial"/>
            <w:color w:val="0070C0"/>
            <w:sz w:val="21"/>
            <w:szCs w:val="21"/>
          </w:rPr>
          <w:fldChar w:fldCharType="separate"/>
        </w:r>
        <w:r>
          <w:rPr>
            <w:rStyle w:val="PageNumber"/>
            <w:rFonts w:ascii="Arial" w:hAnsi="Arial" w:cs="Arial"/>
            <w:color w:val="0070C0"/>
            <w:sz w:val="21"/>
            <w:szCs w:val="21"/>
          </w:rPr>
          <w:t>1</w:t>
        </w:r>
        <w:r>
          <w:rPr>
            <w:rStyle w:val="PageNumber"/>
            <w:rFonts w:ascii="Arial" w:hAnsi="Arial" w:cs="Arial"/>
            <w:color w:val="0070C0"/>
            <w:sz w:val="21"/>
            <w:szCs w:val="21"/>
          </w:rPr>
          <w:fldChar w:fldCharType="end"/>
        </w:r>
      </w:p>
    </w:sdtContent>
  </w:sdt>
  <w:p w14:paraId="5B8007D3" w14:textId="2B157649" w:rsidR="00022346" w:rsidRDefault="00000000" w:rsidP="0015700C">
    <w:pPr>
      <w:pStyle w:val="Footer"/>
      <w:rPr>
        <w:rFonts w:ascii="Arial" w:hAnsi="Arial" w:cs="Arial"/>
        <w:i/>
        <w:iCs/>
      </w:rPr>
    </w:pPr>
    <w:hyperlink r:id="rId1" w:history="1">
      <w:r w:rsidR="0015700C" w:rsidRPr="00247D68">
        <w:rPr>
          <w:rStyle w:val="Hyperlink"/>
          <w:rFonts w:ascii="Arial" w:hAnsi="Arial" w:cs="Arial"/>
          <w:i/>
          <w:iCs/>
        </w:rPr>
        <w:t>https://www.sciencedirect.com/journal/advanced-exercise-and-health-science</w:t>
      </w:r>
    </w:hyperlink>
  </w:p>
  <w:p w14:paraId="0F85C866" w14:textId="77777777" w:rsidR="0015700C" w:rsidRDefault="0015700C" w:rsidP="0015700C">
    <w:pPr>
      <w:pStyle w:val="Footer"/>
      <w:rPr>
        <w:rFonts w:ascii="Arial" w:hAnsi="Arial" w:cs="Arial"/>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796A2" w14:textId="77777777" w:rsidR="00B65B18" w:rsidRDefault="00B65B18">
      <w:r>
        <w:separator/>
      </w:r>
    </w:p>
  </w:footnote>
  <w:footnote w:type="continuationSeparator" w:id="0">
    <w:p w14:paraId="54B82475" w14:textId="77777777" w:rsidR="00B65B18" w:rsidRDefault="00B65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AC17" w14:textId="77777777" w:rsidR="00022346" w:rsidRDefault="00EC05B5">
    <w:pPr>
      <w:pStyle w:val="Heading1"/>
      <w:spacing w:before="0"/>
      <w:rPr>
        <w:rFonts w:ascii="Arial" w:hAnsi="Arial" w:cs="Arial"/>
        <w:i/>
        <w:iCs/>
        <w:color w:val="0070C0"/>
        <w:sz w:val="28"/>
        <w:szCs w:val="28"/>
        <w:lang w:val="en-US"/>
      </w:rPr>
    </w:pPr>
    <w:r>
      <w:rPr>
        <w:rFonts w:ascii="Arial" w:hAnsi="Arial" w:cs="Arial"/>
        <w:i/>
        <w:iCs/>
        <w:color w:val="0070C0"/>
        <w:sz w:val="28"/>
        <w:szCs w:val="28"/>
      </w:rPr>
      <w:t>Advanced Exercise and Health Science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43A4A"/>
    <w:multiLevelType w:val="multilevel"/>
    <w:tmpl w:val="25F43A4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F2F5498"/>
    <w:multiLevelType w:val="multilevel"/>
    <w:tmpl w:val="2F2F549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496B5CA9"/>
    <w:multiLevelType w:val="multilevel"/>
    <w:tmpl w:val="496B5CA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57B91FAC"/>
    <w:multiLevelType w:val="multilevel"/>
    <w:tmpl w:val="57B91FA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600B5ED9"/>
    <w:multiLevelType w:val="multilevel"/>
    <w:tmpl w:val="600B5ED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6FC51C53"/>
    <w:multiLevelType w:val="multilevel"/>
    <w:tmpl w:val="6FC51C5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783D0927"/>
    <w:multiLevelType w:val="multilevel"/>
    <w:tmpl w:val="783D092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8825F80"/>
    <w:multiLevelType w:val="multilevel"/>
    <w:tmpl w:val="78825F8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647201428">
    <w:abstractNumId w:val="6"/>
  </w:num>
  <w:num w:numId="2" w16cid:durableId="12173561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24128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40471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9870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18915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37293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26102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g1OTM0ZDdkMWFjOGQ1ZTc0Y2RjNWE2NDU0N2YxMzgifQ=="/>
  </w:docVars>
  <w:rsids>
    <w:rsidRoot w:val="00E0009D"/>
    <w:rsid w:val="00014E6F"/>
    <w:rsid w:val="00022346"/>
    <w:rsid w:val="00044C0E"/>
    <w:rsid w:val="0007077B"/>
    <w:rsid w:val="00094181"/>
    <w:rsid w:val="000A1634"/>
    <w:rsid w:val="000B0811"/>
    <w:rsid w:val="000D235C"/>
    <w:rsid w:val="000E0656"/>
    <w:rsid w:val="00103248"/>
    <w:rsid w:val="0015700C"/>
    <w:rsid w:val="00171290"/>
    <w:rsid w:val="00175902"/>
    <w:rsid w:val="001D0101"/>
    <w:rsid w:val="002043C4"/>
    <w:rsid w:val="00215352"/>
    <w:rsid w:val="00215E91"/>
    <w:rsid w:val="00232BBB"/>
    <w:rsid w:val="00273645"/>
    <w:rsid w:val="00273C9E"/>
    <w:rsid w:val="002831BC"/>
    <w:rsid w:val="002920AB"/>
    <w:rsid w:val="00297DE5"/>
    <w:rsid w:val="002E2599"/>
    <w:rsid w:val="00307D60"/>
    <w:rsid w:val="00310300"/>
    <w:rsid w:val="00330695"/>
    <w:rsid w:val="0034065F"/>
    <w:rsid w:val="00377A95"/>
    <w:rsid w:val="003864F3"/>
    <w:rsid w:val="003A6815"/>
    <w:rsid w:val="003E7990"/>
    <w:rsid w:val="00404B9F"/>
    <w:rsid w:val="004139D0"/>
    <w:rsid w:val="00424700"/>
    <w:rsid w:val="00435146"/>
    <w:rsid w:val="00494C40"/>
    <w:rsid w:val="004B56B3"/>
    <w:rsid w:val="004E69C9"/>
    <w:rsid w:val="004F2EC0"/>
    <w:rsid w:val="004F430B"/>
    <w:rsid w:val="00516D39"/>
    <w:rsid w:val="005244F2"/>
    <w:rsid w:val="00587379"/>
    <w:rsid w:val="00596D14"/>
    <w:rsid w:val="005B65FE"/>
    <w:rsid w:val="005F475C"/>
    <w:rsid w:val="005F5E6E"/>
    <w:rsid w:val="006139FF"/>
    <w:rsid w:val="0064131E"/>
    <w:rsid w:val="00644E0D"/>
    <w:rsid w:val="0069230E"/>
    <w:rsid w:val="006D10AB"/>
    <w:rsid w:val="006D38E2"/>
    <w:rsid w:val="00744C28"/>
    <w:rsid w:val="00751106"/>
    <w:rsid w:val="00781A14"/>
    <w:rsid w:val="007D593F"/>
    <w:rsid w:val="007F1B8A"/>
    <w:rsid w:val="007F28B2"/>
    <w:rsid w:val="007F7ABF"/>
    <w:rsid w:val="00827291"/>
    <w:rsid w:val="00831B4B"/>
    <w:rsid w:val="008672C2"/>
    <w:rsid w:val="008955EE"/>
    <w:rsid w:val="008A2825"/>
    <w:rsid w:val="008D1DBD"/>
    <w:rsid w:val="008F143E"/>
    <w:rsid w:val="00960115"/>
    <w:rsid w:val="009A1CDB"/>
    <w:rsid w:val="009C6B42"/>
    <w:rsid w:val="009D2552"/>
    <w:rsid w:val="009F2A41"/>
    <w:rsid w:val="009F798C"/>
    <w:rsid w:val="00A340EB"/>
    <w:rsid w:val="00A50987"/>
    <w:rsid w:val="00A872E4"/>
    <w:rsid w:val="00AB5013"/>
    <w:rsid w:val="00AC4283"/>
    <w:rsid w:val="00AD7C02"/>
    <w:rsid w:val="00AF0CC9"/>
    <w:rsid w:val="00AF58EB"/>
    <w:rsid w:val="00B04655"/>
    <w:rsid w:val="00B153A4"/>
    <w:rsid w:val="00B35269"/>
    <w:rsid w:val="00B4348A"/>
    <w:rsid w:val="00B51272"/>
    <w:rsid w:val="00B65B18"/>
    <w:rsid w:val="00B67782"/>
    <w:rsid w:val="00B9239F"/>
    <w:rsid w:val="00BB0E98"/>
    <w:rsid w:val="00BE61EE"/>
    <w:rsid w:val="00BF50FD"/>
    <w:rsid w:val="00BF6007"/>
    <w:rsid w:val="00C16181"/>
    <w:rsid w:val="00C3480E"/>
    <w:rsid w:val="00C40B81"/>
    <w:rsid w:val="00C47DAA"/>
    <w:rsid w:val="00C51491"/>
    <w:rsid w:val="00C54EA1"/>
    <w:rsid w:val="00C67027"/>
    <w:rsid w:val="00C74188"/>
    <w:rsid w:val="00C82546"/>
    <w:rsid w:val="00CE4158"/>
    <w:rsid w:val="00CE431F"/>
    <w:rsid w:val="00D0267D"/>
    <w:rsid w:val="00D143E3"/>
    <w:rsid w:val="00D14774"/>
    <w:rsid w:val="00D30DB3"/>
    <w:rsid w:val="00D3189D"/>
    <w:rsid w:val="00D404DC"/>
    <w:rsid w:val="00D61E4B"/>
    <w:rsid w:val="00D95014"/>
    <w:rsid w:val="00DA582F"/>
    <w:rsid w:val="00DB3A28"/>
    <w:rsid w:val="00DD45B2"/>
    <w:rsid w:val="00E0009D"/>
    <w:rsid w:val="00E275AE"/>
    <w:rsid w:val="00E37549"/>
    <w:rsid w:val="00E54689"/>
    <w:rsid w:val="00E91B46"/>
    <w:rsid w:val="00E9355B"/>
    <w:rsid w:val="00E936D1"/>
    <w:rsid w:val="00EA14A4"/>
    <w:rsid w:val="00EC05B5"/>
    <w:rsid w:val="00F0745E"/>
    <w:rsid w:val="00F40982"/>
    <w:rsid w:val="00F44F61"/>
    <w:rsid w:val="00F53C99"/>
    <w:rsid w:val="00FA01F7"/>
    <w:rsid w:val="00FF74DF"/>
    <w:rsid w:val="00FF7779"/>
    <w:rsid w:val="2D7930FA"/>
    <w:rsid w:val="538559D7"/>
    <w:rsid w:val="6F374D9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0F423"/>
  <w15:docId w15:val="{EAE18BAE-7C38-432A-81E7-09A01E29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A95"/>
    <w:rPr>
      <w:rFonts w:ascii="Times New Roman" w:eastAsia="Times New Roman" w:hAnsi="Times New Roman" w:cs="Times New Roman"/>
      <w:sz w:val="24"/>
      <w:szCs w:val="24"/>
      <w:lang w:eastAsia="zh-CN"/>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pPr>
      <w:widowControl w:val="0"/>
    </w:pPr>
    <w:rPr>
      <w:rFonts w:asciiTheme="minorHAnsi" w:eastAsiaTheme="minorEastAsia" w:hAnsiTheme="minorHAnsi" w:cstheme="minorBidi"/>
      <w:kern w:val="2"/>
      <w:sz w:val="21"/>
      <w:szCs w:val="22"/>
      <w:lang w:val="en-US"/>
    </w:rPr>
  </w:style>
  <w:style w:type="paragraph" w:styleId="Footer">
    <w:name w:val="footer"/>
    <w:basedOn w:val="Normal"/>
    <w:link w:val="FooterChar"/>
    <w:uiPriority w:val="99"/>
    <w:unhideWhenUsed/>
    <w:qFormat/>
    <w:pPr>
      <w:tabs>
        <w:tab w:val="center" w:pos="4680"/>
        <w:tab w:val="right" w:pos="9360"/>
      </w:tabs>
    </w:pPr>
    <w:rPr>
      <w:rFonts w:asciiTheme="minorHAnsi" w:eastAsiaTheme="minorEastAsia" w:hAnsiTheme="minorHAnsi" w:cstheme="minorBidi"/>
      <w:kern w:val="2"/>
      <w14:ligatures w14:val="standardContextual"/>
    </w:rPr>
  </w:style>
  <w:style w:type="paragraph" w:styleId="Header">
    <w:name w:val="header"/>
    <w:basedOn w:val="Normal"/>
    <w:link w:val="HeaderChar"/>
    <w:uiPriority w:val="99"/>
    <w:unhideWhenUsed/>
    <w:qFormat/>
    <w:pPr>
      <w:tabs>
        <w:tab w:val="center" w:pos="4680"/>
        <w:tab w:val="right" w:pos="9360"/>
      </w:tabs>
    </w:pPr>
    <w:rPr>
      <w:rFonts w:asciiTheme="minorHAnsi" w:eastAsiaTheme="minorEastAsia" w:hAnsiTheme="minorHAnsi" w:cstheme="minorBidi"/>
      <w:kern w:val="2"/>
      <w14:ligatures w14:val="standardContextual"/>
    </w:r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lang w:val="en-US"/>
    </w:rPr>
  </w:style>
  <w:style w:type="paragraph" w:styleId="CommentSubject">
    <w:name w:val="annotation subject"/>
    <w:basedOn w:val="CommentText"/>
    <w:next w:val="CommentText"/>
    <w:link w:val="CommentSubjectChar"/>
    <w:uiPriority w:val="99"/>
    <w:semiHidden/>
    <w:unhideWhenUsed/>
    <w:qFormat/>
    <w:pPr>
      <w:widowControl/>
    </w:pPr>
    <w:rPr>
      <w:b/>
      <w:bCs/>
      <w:sz w:val="20"/>
      <w:szCs w:val="20"/>
      <w:lang w:val="en-AU"/>
      <w14:ligatures w14:val="standardContextual"/>
    </w:rPr>
  </w:style>
  <w:style w:type="character" w:styleId="PageNumber">
    <w:name w:val="page number"/>
    <w:basedOn w:val="DefaultParagraphFont"/>
    <w:uiPriority w:val="99"/>
    <w:semiHidden/>
    <w:unhideWhenUsed/>
    <w:qFormat/>
  </w:style>
  <w:style w:type="character" w:styleId="Emphasis">
    <w:name w:val="Emphasis"/>
    <w:basedOn w:val="DefaultParagraphFont"/>
    <w:uiPriority w:val="20"/>
    <w:qFormat/>
    <w:rPr>
      <w:i/>
      <w:iCs/>
    </w:rPr>
  </w:style>
  <w:style w:type="character" w:styleId="LineNumber">
    <w:name w:val="line number"/>
    <w:basedOn w:val="DefaultParagraphFont"/>
    <w:uiPriority w:val="99"/>
    <w:semiHidden/>
    <w:unhideWhenUsed/>
    <w:qFormat/>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paragraph" w:customStyle="1" w:styleId="MDPI11articletype">
    <w:name w:val="MDPI_1.1_article_type"/>
    <w:next w:val="Normal"/>
    <w:qFormat/>
    <w:pPr>
      <w:adjustRightInd w:val="0"/>
      <w:snapToGrid w:val="0"/>
      <w:spacing w:before="240"/>
    </w:pPr>
    <w:rPr>
      <w:rFonts w:ascii="Palatino Linotype" w:eastAsia="Times New Roman" w:hAnsi="Palatino Linotype" w:cs="Times New Roman"/>
      <w:i/>
      <w:snapToGrid w:val="0"/>
      <w:color w:val="000000"/>
      <w:szCs w:val="22"/>
      <w:lang w:val="en-US" w:eastAsia="de-DE" w:bidi="en-US"/>
    </w:rPr>
  </w:style>
  <w:style w:type="paragraph" w:customStyle="1" w:styleId="MDPI13authornames">
    <w:name w:val="MDPI_1.3_authornames"/>
    <w:next w:val="Normal"/>
    <w:qFormat/>
    <w:pPr>
      <w:adjustRightInd w:val="0"/>
      <w:snapToGrid w:val="0"/>
      <w:spacing w:after="360" w:line="260" w:lineRule="atLeast"/>
    </w:pPr>
    <w:rPr>
      <w:rFonts w:ascii="Palatino Linotype" w:eastAsia="Times New Roman" w:hAnsi="Palatino Linotype" w:cs="Times New Roman"/>
      <w:b/>
      <w:color w:val="000000"/>
      <w:szCs w:val="22"/>
      <w:lang w:val="en-US" w:eastAsia="de-DE" w:bidi="en-US"/>
    </w:rPr>
  </w:style>
  <w:style w:type="paragraph" w:customStyle="1" w:styleId="MDPI14history">
    <w:name w:val="MDPI_1.4_history"/>
    <w:basedOn w:val="Normal"/>
    <w:next w:val="Normal"/>
    <w:qFormat/>
    <w:pPr>
      <w:adjustRightInd w:val="0"/>
      <w:snapToGrid w:val="0"/>
      <w:spacing w:line="240" w:lineRule="atLeast"/>
      <w:ind w:right="113"/>
    </w:pPr>
    <w:rPr>
      <w:rFonts w:ascii="Palatino Linotype" w:hAnsi="Palatino Linotype"/>
      <w:color w:val="000000"/>
      <w:sz w:val="14"/>
      <w:szCs w:val="20"/>
      <w:lang w:val="en-US" w:eastAsia="de-DE" w:bidi="en-US"/>
    </w:rPr>
  </w:style>
  <w:style w:type="paragraph" w:customStyle="1" w:styleId="MDPI16affiliation">
    <w:name w:val="MDPI_1.6_affiliation"/>
    <w:qFormat/>
    <w:pPr>
      <w:adjustRightInd w:val="0"/>
      <w:snapToGrid w:val="0"/>
      <w:spacing w:line="200" w:lineRule="atLeast"/>
      <w:ind w:left="2806" w:hanging="198"/>
    </w:pPr>
    <w:rPr>
      <w:rFonts w:ascii="Palatino Linotype" w:eastAsia="Times New Roman" w:hAnsi="Palatino Linotype" w:cs="Times New Roman"/>
      <w:color w:val="000000"/>
      <w:sz w:val="16"/>
      <w:szCs w:val="18"/>
      <w:lang w:val="en-US" w:eastAsia="de-DE" w:bidi="en-US"/>
    </w:rPr>
  </w:style>
  <w:style w:type="paragraph" w:customStyle="1" w:styleId="MDPI61Citation">
    <w:name w:val="MDPI_6.1_Citation"/>
    <w:qFormat/>
    <w:pPr>
      <w:adjustRightInd w:val="0"/>
      <w:snapToGrid w:val="0"/>
      <w:spacing w:line="240" w:lineRule="atLeast"/>
      <w:ind w:right="113"/>
    </w:pPr>
    <w:rPr>
      <w:rFonts w:ascii="Palatino Linotype" w:eastAsia="SimSun" w:hAnsi="Palatino Linotype" w:cs="Cordia New"/>
      <w:sz w:val="14"/>
      <w:szCs w:val="22"/>
      <w:lang w:val="en-US" w:eastAsia="zh-CN"/>
    </w:rPr>
  </w:style>
  <w:style w:type="paragraph" w:customStyle="1" w:styleId="MDPI15academiceditor">
    <w:name w:val="MDPI_1.5_academic_editor"/>
    <w:qFormat/>
    <w:pPr>
      <w:adjustRightInd w:val="0"/>
      <w:snapToGrid w:val="0"/>
      <w:spacing w:before="120" w:line="240" w:lineRule="atLeast"/>
      <w:ind w:right="113"/>
    </w:pPr>
    <w:rPr>
      <w:rFonts w:ascii="Palatino Linotype" w:eastAsia="Times New Roman" w:hAnsi="Palatino Linotype" w:cs="Times New Roman"/>
      <w:color w:val="000000"/>
      <w:sz w:val="14"/>
      <w:szCs w:val="22"/>
      <w:lang w:val="en-US" w:eastAsia="de-DE" w:bidi="en-US"/>
    </w:rPr>
  </w:style>
  <w:style w:type="paragraph" w:customStyle="1" w:styleId="MDPI72Copyright">
    <w:name w:val="MDPI_7.2_Copyright"/>
    <w:qFormat/>
    <w:pPr>
      <w:adjustRightInd w:val="0"/>
      <w:snapToGrid w:val="0"/>
      <w:spacing w:before="60" w:line="240" w:lineRule="atLeast"/>
      <w:ind w:right="113"/>
      <w:jc w:val="both"/>
    </w:pPr>
    <w:rPr>
      <w:rFonts w:ascii="Palatino Linotype" w:eastAsia="Times New Roman" w:hAnsi="Palatino Linotype" w:cs="Times New Roman"/>
      <w:snapToGrid w:val="0"/>
      <w:color w:val="000000"/>
      <w:sz w:val="14"/>
      <w:lang w:val="en-GB" w:eastAsia="en-GB"/>
    </w:rPr>
  </w:style>
  <w:style w:type="character" w:customStyle="1" w:styleId="CommentTextChar">
    <w:name w:val="Comment Text Char"/>
    <w:basedOn w:val="DefaultParagraphFont"/>
    <w:link w:val="CommentText"/>
    <w:uiPriority w:val="99"/>
    <w:qFormat/>
    <w:rPr>
      <w:sz w:val="21"/>
      <w:szCs w:val="22"/>
      <w:lang w:val="en-US"/>
      <w14:ligatures w14:val="none"/>
    </w:rPr>
  </w:style>
  <w:style w:type="paragraph" w:customStyle="1" w:styleId="MDPI23heading3">
    <w:name w:val="MDPI_2.3_heading3"/>
    <w:qFormat/>
    <w:pPr>
      <w:adjustRightInd w:val="0"/>
      <w:snapToGrid w:val="0"/>
      <w:spacing w:before="60" w:after="60" w:line="228" w:lineRule="auto"/>
      <w:ind w:left="2608"/>
      <w:outlineLvl w:val="2"/>
    </w:pPr>
    <w:rPr>
      <w:rFonts w:ascii="Palatino Linotype" w:eastAsia="Times New Roman" w:hAnsi="Palatino Linotype" w:cs="Times New Roman"/>
      <w:snapToGrid w:val="0"/>
      <w:color w:val="000000"/>
      <w:szCs w:val="22"/>
      <w:lang w:val="en-US" w:eastAsia="de-DE" w:bidi="en-US"/>
    </w:rPr>
  </w:style>
  <w:style w:type="paragraph" w:customStyle="1" w:styleId="MDPI22heading2">
    <w:name w:val="MDPI_2.2_heading2"/>
    <w:qFormat/>
    <w:pPr>
      <w:adjustRightInd w:val="0"/>
      <w:snapToGrid w:val="0"/>
      <w:spacing w:before="60" w:after="60" w:line="228" w:lineRule="auto"/>
      <w:ind w:left="2608"/>
      <w:outlineLvl w:val="1"/>
    </w:pPr>
    <w:rPr>
      <w:rFonts w:ascii="Palatino Linotype" w:eastAsia="Times New Roman" w:hAnsi="Palatino Linotype" w:cs="Times New Roman"/>
      <w:i/>
      <w:snapToGrid w:val="0"/>
      <w:color w:val="000000"/>
      <w:szCs w:val="22"/>
      <w:lang w:val="en-US" w:eastAsia="de-DE" w:bidi="en-US"/>
    </w:rPr>
  </w:style>
  <w:style w:type="paragraph" w:customStyle="1" w:styleId="MDPI41tablecaption">
    <w:name w:val="MDPI_4.1_table_caption"/>
    <w:qFormat/>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val="en-US" w:eastAsia="de-DE" w:bidi="en-US"/>
    </w:rPr>
  </w:style>
  <w:style w:type="paragraph" w:customStyle="1" w:styleId="MDPI42tablebody">
    <w:name w:val="MDPI_4.2_table_body"/>
    <w:qFormat/>
    <w:pPr>
      <w:adjustRightInd w:val="0"/>
      <w:snapToGrid w:val="0"/>
      <w:spacing w:line="260" w:lineRule="atLeast"/>
      <w:jc w:val="center"/>
    </w:pPr>
    <w:rPr>
      <w:rFonts w:ascii="Palatino Linotype" w:eastAsia="Times New Roman" w:hAnsi="Palatino Linotype" w:cs="Times New Roman"/>
      <w:snapToGrid w:val="0"/>
      <w:color w:val="000000"/>
      <w:lang w:val="en-US" w:eastAsia="de-DE" w:bidi="en-US"/>
    </w:rPr>
  </w:style>
  <w:style w:type="paragraph" w:customStyle="1" w:styleId="MDPI43tablefooter">
    <w:name w:val="MDPI_4.3_table_footer"/>
    <w:next w:val="Normal"/>
    <w:qFormat/>
    <w:pPr>
      <w:adjustRightInd w:val="0"/>
      <w:snapToGrid w:val="0"/>
      <w:spacing w:line="228" w:lineRule="auto"/>
      <w:ind w:left="2608"/>
      <w:jc w:val="both"/>
    </w:pPr>
    <w:rPr>
      <w:rFonts w:ascii="Palatino Linotype" w:eastAsia="Times New Roman" w:hAnsi="Palatino Linotype" w:cs="Cordia New"/>
      <w:color w:val="000000"/>
      <w:sz w:val="18"/>
      <w:szCs w:val="22"/>
      <w:lang w:val="en-US" w:eastAsia="de-DE" w:bidi="en-US"/>
    </w:rPr>
  </w:style>
  <w:style w:type="character" w:customStyle="1" w:styleId="apple-converted-space">
    <w:name w:val="apple-converted-space"/>
    <w:basedOn w:val="DefaultParagraphFont"/>
    <w:qFormat/>
  </w:style>
  <w:style w:type="paragraph" w:customStyle="1" w:styleId="MDPI21heading1">
    <w:name w:val="MDPI_2.1_heading1"/>
    <w:qFormat/>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Cs w:val="22"/>
      <w:lang w:val="en-US" w:eastAsia="de-DE" w:bidi="en-US"/>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kern w:val="0"/>
      <w:sz w:val="36"/>
      <w:szCs w:val="36"/>
      <w14:ligatures w14:val="none"/>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paragraph" w:customStyle="1" w:styleId="Revision1">
    <w:name w:val="Revision1"/>
    <w:hidden/>
    <w:uiPriority w:val="99"/>
    <w:semiHidden/>
    <w:qFormat/>
    <w:rPr>
      <w:kern w:val="2"/>
      <w:sz w:val="24"/>
      <w:szCs w:val="24"/>
      <w:lang w:eastAsia="zh-CN"/>
      <w14:ligatures w14:val="standardContextual"/>
    </w:rPr>
  </w:style>
  <w:style w:type="character" w:customStyle="1" w:styleId="CommentSubjectChar">
    <w:name w:val="Comment Subject Char"/>
    <w:basedOn w:val="CommentTextChar"/>
    <w:link w:val="CommentSubject"/>
    <w:uiPriority w:val="99"/>
    <w:semiHidden/>
    <w:rPr>
      <w:b/>
      <w:bCs/>
      <w:sz w:val="20"/>
      <w:szCs w:val="20"/>
      <w:lang w:val="en-US"/>
      <w14:ligatures w14:val="none"/>
    </w:rPr>
  </w:style>
  <w:style w:type="character" w:customStyle="1" w:styleId="FooterChar">
    <w:name w:val="Footer Char"/>
    <w:basedOn w:val="DefaultParagraphFont"/>
    <w:link w:val="Footer"/>
    <w:uiPriority w:val="99"/>
    <w:qFormat/>
  </w:style>
  <w:style w:type="character" w:customStyle="1" w:styleId="HeaderChar">
    <w:name w:val="Header Char"/>
    <w:basedOn w:val="DefaultParagraphFont"/>
    <w:link w:val="Header"/>
    <w:uiPriority w:val="99"/>
    <w:qFormat/>
  </w:style>
  <w:style w:type="paragraph" w:styleId="ListParagraph">
    <w:name w:val="List Paragraph"/>
    <w:basedOn w:val="Normal"/>
    <w:uiPriority w:val="34"/>
    <w:qFormat/>
    <w:pPr>
      <w:spacing w:before="100" w:beforeAutospacing="1" w:after="100" w:afterAutospacing="1"/>
    </w:pPr>
  </w:style>
  <w:style w:type="paragraph" w:styleId="Revision">
    <w:name w:val="Revision"/>
    <w:hidden/>
    <w:uiPriority w:val="99"/>
    <w:unhideWhenUsed/>
    <w:rsid w:val="00FA01F7"/>
    <w:rPr>
      <w:kern w:val="2"/>
      <w:sz w:val="24"/>
      <w:szCs w:val="24"/>
      <w:lang w:eastAsia="zh-CN"/>
      <w14:ligatures w14:val="standardContextual"/>
    </w:rPr>
  </w:style>
  <w:style w:type="character" w:styleId="UnresolvedMention">
    <w:name w:val="Unresolved Mention"/>
    <w:basedOn w:val="DefaultParagraphFont"/>
    <w:uiPriority w:val="99"/>
    <w:semiHidden/>
    <w:unhideWhenUsed/>
    <w:rsid w:val="00094181"/>
    <w:rPr>
      <w:color w:val="605E5C"/>
      <w:shd w:val="clear" w:color="auto" w:fill="E1DFDD"/>
    </w:rPr>
  </w:style>
  <w:style w:type="paragraph" w:customStyle="1" w:styleId="Default">
    <w:name w:val="Default"/>
    <w:rsid w:val="00DD45B2"/>
    <w:pPr>
      <w:autoSpaceDE w:val="0"/>
      <w:autoSpaceDN w:val="0"/>
      <w:adjustRightInd w:val="0"/>
    </w:pPr>
    <w:rPr>
      <w:rFonts w:ascii="Times New Roman" w:hAnsi="Times New Roman" w:cs="Times New Roman"/>
      <w:color w:val="000000"/>
      <w:sz w:val="24"/>
      <w:szCs w:val="24"/>
      <w:lang w:val="en-US" w:eastAsia="zh-CN"/>
    </w:rPr>
  </w:style>
  <w:style w:type="character" w:customStyle="1" w:styleId="text-color-purple">
    <w:name w:val="text-color-purple"/>
    <w:basedOn w:val="DefaultParagraphFont"/>
    <w:rsid w:val="006139FF"/>
  </w:style>
  <w:style w:type="character" w:customStyle="1" w:styleId="text-color-red">
    <w:name w:val="text-color-red"/>
    <w:basedOn w:val="DefaultParagraphFont"/>
    <w:rsid w:val="006139FF"/>
  </w:style>
  <w:style w:type="character" w:styleId="FollowedHyperlink">
    <w:name w:val="FollowedHyperlink"/>
    <w:basedOn w:val="DefaultParagraphFont"/>
    <w:uiPriority w:val="99"/>
    <w:semiHidden/>
    <w:unhideWhenUsed/>
    <w:rsid w:val="0064131E"/>
    <w:rPr>
      <w:color w:val="954F72" w:themeColor="followedHyperlink"/>
      <w:u w:val="single"/>
    </w:rPr>
  </w:style>
  <w:style w:type="character" w:styleId="Strong">
    <w:name w:val="Strong"/>
    <w:basedOn w:val="DefaultParagraphFont"/>
    <w:uiPriority w:val="22"/>
    <w:qFormat/>
    <w:rsid w:val="005B65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17852">
      <w:bodyDiv w:val="1"/>
      <w:marLeft w:val="0"/>
      <w:marRight w:val="0"/>
      <w:marTop w:val="0"/>
      <w:marBottom w:val="0"/>
      <w:divBdr>
        <w:top w:val="none" w:sz="0" w:space="0" w:color="auto"/>
        <w:left w:val="none" w:sz="0" w:space="0" w:color="auto"/>
        <w:bottom w:val="none" w:sz="0" w:space="0" w:color="auto"/>
        <w:right w:val="none" w:sz="0" w:space="0" w:color="auto"/>
      </w:divBdr>
      <w:divsChild>
        <w:div w:id="366294380">
          <w:marLeft w:val="0"/>
          <w:marRight w:val="0"/>
          <w:marTop w:val="0"/>
          <w:marBottom w:val="0"/>
          <w:divBdr>
            <w:top w:val="none" w:sz="0" w:space="0" w:color="auto"/>
            <w:left w:val="none" w:sz="0" w:space="0" w:color="auto"/>
            <w:bottom w:val="none" w:sz="0" w:space="0" w:color="auto"/>
            <w:right w:val="none" w:sz="0" w:space="0" w:color="auto"/>
          </w:divBdr>
          <w:divsChild>
            <w:div w:id="847015787">
              <w:marLeft w:val="0"/>
              <w:marRight w:val="0"/>
              <w:marTop w:val="0"/>
              <w:marBottom w:val="0"/>
              <w:divBdr>
                <w:top w:val="none" w:sz="0" w:space="0" w:color="auto"/>
                <w:left w:val="none" w:sz="0" w:space="0" w:color="auto"/>
                <w:bottom w:val="none" w:sz="0" w:space="0" w:color="auto"/>
                <w:right w:val="none" w:sz="0" w:space="0" w:color="auto"/>
              </w:divBdr>
              <w:divsChild>
                <w:div w:id="199861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68900">
      <w:bodyDiv w:val="1"/>
      <w:marLeft w:val="0"/>
      <w:marRight w:val="0"/>
      <w:marTop w:val="0"/>
      <w:marBottom w:val="0"/>
      <w:divBdr>
        <w:top w:val="none" w:sz="0" w:space="0" w:color="auto"/>
        <w:left w:val="none" w:sz="0" w:space="0" w:color="auto"/>
        <w:bottom w:val="none" w:sz="0" w:space="0" w:color="auto"/>
        <w:right w:val="none" w:sz="0" w:space="0" w:color="auto"/>
      </w:divBdr>
      <w:divsChild>
        <w:div w:id="1615868899">
          <w:marLeft w:val="0"/>
          <w:marRight w:val="0"/>
          <w:marTop w:val="0"/>
          <w:marBottom w:val="240"/>
          <w:divBdr>
            <w:top w:val="none" w:sz="0" w:space="0" w:color="auto"/>
            <w:left w:val="none" w:sz="0" w:space="0" w:color="auto"/>
            <w:bottom w:val="none" w:sz="0" w:space="0" w:color="auto"/>
            <w:right w:val="none" w:sz="0" w:space="0" w:color="auto"/>
          </w:divBdr>
        </w:div>
      </w:divsChild>
    </w:div>
    <w:div w:id="398524617">
      <w:bodyDiv w:val="1"/>
      <w:marLeft w:val="0"/>
      <w:marRight w:val="0"/>
      <w:marTop w:val="0"/>
      <w:marBottom w:val="0"/>
      <w:divBdr>
        <w:top w:val="none" w:sz="0" w:space="0" w:color="auto"/>
        <w:left w:val="none" w:sz="0" w:space="0" w:color="auto"/>
        <w:bottom w:val="none" w:sz="0" w:space="0" w:color="auto"/>
        <w:right w:val="none" w:sz="0" w:space="0" w:color="auto"/>
      </w:divBdr>
    </w:div>
    <w:div w:id="1264651092">
      <w:bodyDiv w:val="1"/>
      <w:marLeft w:val="0"/>
      <w:marRight w:val="0"/>
      <w:marTop w:val="0"/>
      <w:marBottom w:val="0"/>
      <w:divBdr>
        <w:top w:val="none" w:sz="0" w:space="0" w:color="auto"/>
        <w:left w:val="none" w:sz="0" w:space="0" w:color="auto"/>
        <w:bottom w:val="none" w:sz="0" w:space="0" w:color="auto"/>
        <w:right w:val="none" w:sz="0" w:space="0" w:color="auto"/>
      </w:divBdr>
    </w:div>
    <w:div w:id="1703046650">
      <w:bodyDiv w:val="1"/>
      <w:marLeft w:val="0"/>
      <w:marRight w:val="0"/>
      <w:marTop w:val="0"/>
      <w:marBottom w:val="0"/>
      <w:divBdr>
        <w:top w:val="none" w:sz="0" w:space="0" w:color="auto"/>
        <w:left w:val="none" w:sz="0" w:space="0" w:color="auto"/>
        <w:bottom w:val="none" w:sz="0" w:space="0" w:color="auto"/>
        <w:right w:val="none" w:sz="0" w:space="0" w:color="auto"/>
      </w:divBdr>
    </w:div>
    <w:div w:id="1783646093">
      <w:bodyDiv w:val="1"/>
      <w:marLeft w:val="0"/>
      <w:marRight w:val="0"/>
      <w:marTop w:val="0"/>
      <w:marBottom w:val="0"/>
      <w:divBdr>
        <w:top w:val="none" w:sz="0" w:space="0" w:color="auto"/>
        <w:left w:val="none" w:sz="0" w:space="0" w:color="auto"/>
        <w:bottom w:val="none" w:sz="0" w:space="0" w:color="auto"/>
        <w:right w:val="none" w:sz="0" w:space="0" w:color="auto"/>
      </w:divBdr>
      <w:divsChild>
        <w:div w:id="2002269721">
          <w:marLeft w:val="0"/>
          <w:marRight w:val="0"/>
          <w:marTop w:val="0"/>
          <w:marBottom w:val="0"/>
          <w:divBdr>
            <w:top w:val="none" w:sz="0" w:space="0" w:color="auto"/>
            <w:left w:val="none" w:sz="0" w:space="0" w:color="auto"/>
            <w:bottom w:val="none" w:sz="0" w:space="0" w:color="auto"/>
            <w:right w:val="none" w:sz="0" w:space="0" w:color="auto"/>
          </w:divBdr>
          <w:divsChild>
            <w:div w:id="1379668262">
              <w:marLeft w:val="0"/>
              <w:marRight w:val="0"/>
              <w:marTop w:val="0"/>
              <w:marBottom w:val="0"/>
              <w:divBdr>
                <w:top w:val="none" w:sz="0" w:space="0" w:color="auto"/>
                <w:left w:val="none" w:sz="0" w:space="0" w:color="auto"/>
                <w:bottom w:val="none" w:sz="0" w:space="0" w:color="auto"/>
                <w:right w:val="none" w:sz="0" w:space="0" w:color="auto"/>
              </w:divBdr>
              <w:divsChild>
                <w:div w:id="463816084">
                  <w:marLeft w:val="0"/>
                  <w:marRight w:val="0"/>
                  <w:marTop w:val="0"/>
                  <w:marBottom w:val="0"/>
                  <w:divBdr>
                    <w:top w:val="none" w:sz="0" w:space="0" w:color="auto"/>
                    <w:left w:val="none" w:sz="0" w:space="0" w:color="auto"/>
                    <w:bottom w:val="none" w:sz="0" w:space="0" w:color="auto"/>
                    <w:right w:val="none" w:sz="0" w:space="0" w:color="auto"/>
                  </w:divBdr>
                  <w:divsChild>
                    <w:div w:id="1583026184">
                      <w:marLeft w:val="0"/>
                      <w:marRight w:val="0"/>
                      <w:marTop w:val="0"/>
                      <w:marBottom w:val="0"/>
                      <w:divBdr>
                        <w:top w:val="none" w:sz="0" w:space="0" w:color="auto"/>
                        <w:left w:val="none" w:sz="0" w:space="0" w:color="auto"/>
                        <w:bottom w:val="none" w:sz="0" w:space="0" w:color="auto"/>
                        <w:right w:val="none" w:sz="0" w:space="0" w:color="auto"/>
                      </w:divBdr>
                    </w:div>
                  </w:divsChild>
                </w:div>
                <w:div w:id="796490466">
                  <w:marLeft w:val="0"/>
                  <w:marRight w:val="0"/>
                  <w:marTop w:val="0"/>
                  <w:marBottom w:val="0"/>
                  <w:divBdr>
                    <w:top w:val="none" w:sz="0" w:space="0" w:color="auto"/>
                    <w:left w:val="none" w:sz="0" w:space="0" w:color="auto"/>
                    <w:bottom w:val="none" w:sz="0" w:space="0" w:color="auto"/>
                    <w:right w:val="none" w:sz="0" w:space="0" w:color="auto"/>
                  </w:divBdr>
                  <w:divsChild>
                    <w:div w:id="1356269062">
                      <w:marLeft w:val="0"/>
                      <w:marRight w:val="0"/>
                      <w:marTop w:val="0"/>
                      <w:marBottom w:val="0"/>
                      <w:divBdr>
                        <w:top w:val="none" w:sz="0" w:space="0" w:color="auto"/>
                        <w:left w:val="none" w:sz="0" w:space="0" w:color="auto"/>
                        <w:bottom w:val="none" w:sz="0" w:space="0" w:color="auto"/>
                        <w:right w:val="none" w:sz="0" w:space="0" w:color="auto"/>
                      </w:divBdr>
                    </w:div>
                  </w:divsChild>
                </w:div>
                <w:div w:id="1507747759">
                  <w:marLeft w:val="0"/>
                  <w:marRight w:val="0"/>
                  <w:marTop w:val="0"/>
                  <w:marBottom w:val="0"/>
                  <w:divBdr>
                    <w:top w:val="none" w:sz="0" w:space="0" w:color="auto"/>
                    <w:left w:val="none" w:sz="0" w:space="0" w:color="auto"/>
                    <w:bottom w:val="none" w:sz="0" w:space="0" w:color="auto"/>
                    <w:right w:val="none" w:sz="0" w:space="0" w:color="auto"/>
                  </w:divBdr>
                  <w:divsChild>
                    <w:div w:id="1291134941">
                      <w:marLeft w:val="0"/>
                      <w:marRight w:val="0"/>
                      <w:marTop w:val="0"/>
                      <w:marBottom w:val="0"/>
                      <w:divBdr>
                        <w:top w:val="none" w:sz="0" w:space="0" w:color="auto"/>
                        <w:left w:val="none" w:sz="0" w:space="0" w:color="auto"/>
                        <w:bottom w:val="none" w:sz="0" w:space="0" w:color="auto"/>
                        <w:right w:val="none" w:sz="0" w:space="0" w:color="auto"/>
                      </w:divBdr>
                    </w:div>
                  </w:divsChild>
                </w:div>
                <w:div w:id="771127465">
                  <w:marLeft w:val="0"/>
                  <w:marRight w:val="0"/>
                  <w:marTop w:val="0"/>
                  <w:marBottom w:val="0"/>
                  <w:divBdr>
                    <w:top w:val="none" w:sz="0" w:space="0" w:color="auto"/>
                    <w:left w:val="none" w:sz="0" w:space="0" w:color="auto"/>
                    <w:bottom w:val="none" w:sz="0" w:space="0" w:color="auto"/>
                    <w:right w:val="none" w:sz="0" w:space="0" w:color="auto"/>
                  </w:divBdr>
                  <w:divsChild>
                    <w:div w:id="978268234">
                      <w:marLeft w:val="0"/>
                      <w:marRight w:val="0"/>
                      <w:marTop w:val="0"/>
                      <w:marBottom w:val="0"/>
                      <w:divBdr>
                        <w:top w:val="none" w:sz="0" w:space="0" w:color="auto"/>
                        <w:left w:val="none" w:sz="0" w:space="0" w:color="auto"/>
                        <w:bottom w:val="none" w:sz="0" w:space="0" w:color="auto"/>
                        <w:right w:val="none" w:sz="0" w:space="0" w:color="auto"/>
                      </w:divBdr>
                    </w:div>
                  </w:divsChild>
                </w:div>
                <w:div w:id="490752477">
                  <w:marLeft w:val="0"/>
                  <w:marRight w:val="0"/>
                  <w:marTop w:val="0"/>
                  <w:marBottom w:val="0"/>
                  <w:divBdr>
                    <w:top w:val="none" w:sz="0" w:space="0" w:color="auto"/>
                    <w:left w:val="none" w:sz="0" w:space="0" w:color="auto"/>
                    <w:bottom w:val="none" w:sz="0" w:space="0" w:color="auto"/>
                    <w:right w:val="none" w:sz="0" w:space="0" w:color="auto"/>
                  </w:divBdr>
                  <w:divsChild>
                    <w:div w:id="6761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mail@e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cerresearchuk.org/aboutcancer/statistics/cancerstatsrepor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mamanualofstyle.com/AMA"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sciencedirect.com/journal/advanced-exercise-and-health-sc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526B4-0AE4-7048-87D1-4E4E585EE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1474</Words>
  <Characters>8405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wenjun cai</dc:creator>
  <cp:lastModifiedBy>wenjun cai</cp:lastModifiedBy>
  <cp:revision>3</cp:revision>
  <dcterms:created xsi:type="dcterms:W3CDTF">2025-01-07T03:35:00Z</dcterms:created>
  <dcterms:modified xsi:type="dcterms:W3CDTF">2025-01-09T07:29:00Z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dc88d9-fa17-47eb-a208-3e66f59d50e5_Enabled">
    <vt:lpwstr>true</vt:lpwstr>
  </property>
  <property fmtid="{D5CDD505-2E9C-101B-9397-08002B2CF9AE}" pid="3" name="MSIP_Label_d7dc88d9-fa17-47eb-a208-3e66f59d50e5_SetDate">
    <vt:lpwstr>2023-09-07T08:04:43Z</vt:lpwstr>
  </property>
  <property fmtid="{D5CDD505-2E9C-101B-9397-08002B2CF9AE}" pid="4" name="MSIP_Label_d7dc88d9-fa17-47eb-a208-3e66f59d50e5_Method">
    <vt:lpwstr>Standard</vt:lpwstr>
  </property>
  <property fmtid="{D5CDD505-2E9C-101B-9397-08002B2CF9AE}" pid="5" name="MSIP_Label_d7dc88d9-fa17-47eb-a208-3e66f59d50e5_Name">
    <vt:lpwstr>Internal</vt:lpwstr>
  </property>
  <property fmtid="{D5CDD505-2E9C-101B-9397-08002B2CF9AE}" pid="6" name="MSIP_Label_d7dc88d9-fa17-47eb-a208-3e66f59d50e5_SiteId">
    <vt:lpwstr>d51ba343-9258-4ea6-9907-426d8c84ec12</vt:lpwstr>
  </property>
  <property fmtid="{D5CDD505-2E9C-101B-9397-08002B2CF9AE}" pid="7" name="MSIP_Label_d7dc88d9-fa17-47eb-a208-3e66f59d50e5_ActionId">
    <vt:lpwstr>bfb338ff-c92f-46b6-ac49-dfafc6e3b8de</vt:lpwstr>
  </property>
  <property fmtid="{D5CDD505-2E9C-101B-9397-08002B2CF9AE}" pid="8" name="MSIP_Label_d7dc88d9-fa17-47eb-a208-3e66f59d50e5_ContentBits">
    <vt:lpwstr>0</vt:lpwstr>
  </property>
  <property fmtid="{D5CDD505-2E9C-101B-9397-08002B2CF9AE}" pid="9" name="KSOProductBuildVer">
    <vt:lpwstr>2052-12.1.0.15374</vt:lpwstr>
  </property>
  <property fmtid="{D5CDD505-2E9C-101B-9397-08002B2CF9AE}" pid="10" name="ICV">
    <vt:lpwstr>0607BFC88BAA4B95920E4D0837E13C7B_13</vt:lpwstr>
  </property>
</Properties>
</file>